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AA" w:rsidRDefault="00B97EAA" w:rsidP="00B97EAA">
      <w:pPr>
        <w:shd w:val="clear" w:color="auto" w:fill="FFFFFF" w:themeFill="background1"/>
        <w:ind w:right="-360"/>
        <w:jc w:val="center"/>
        <w:outlineLvl w:val="0"/>
        <w:rPr>
          <w:b/>
          <w:sz w:val="28"/>
          <w:szCs w:val="28"/>
        </w:rPr>
      </w:pPr>
    </w:p>
    <w:p w:rsidR="00B97EAA" w:rsidRDefault="00B97EAA" w:rsidP="00B97EAA">
      <w:pPr>
        <w:shd w:val="clear" w:color="auto" w:fill="FFFFFF" w:themeFill="background1"/>
        <w:ind w:right="-360"/>
        <w:jc w:val="center"/>
        <w:outlineLvl w:val="0"/>
        <w:rPr>
          <w:b/>
          <w:sz w:val="28"/>
          <w:szCs w:val="28"/>
        </w:rPr>
      </w:pPr>
    </w:p>
    <w:p w:rsidR="00B97EAA" w:rsidRPr="00B97EAA" w:rsidRDefault="00BE61C6" w:rsidP="00B97EAA">
      <w:pPr>
        <w:shd w:val="clear" w:color="auto" w:fill="FFFFFF" w:themeFill="background1"/>
        <w:ind w:right="-360"/>
        <w:jc w:val="right"/>
        <w:outlineLvl w:val="0"/>
        <w:rPr>
          <w:rFonts w:ascii="Arial" w:hAnsi="Arial" w:cs="Arial"/>
          <w:b/>
          <w:sz w:val="32"/>
          <w:szCs w:val="32"/>
        </w:rPr>
      </w:pPr>
      <w:proofErr w:type="spellStart"/>
      <w:r w:rsidRPr="00B97EAA">
        <w:rPr>
          <w:rFonts w:ascii="Arial" w:hAnsi="Arial" w:cs="Arial"/>
          <w:b/>
          <w:sz w:val="32"/>
          <w:szCs w:val="32"/>
        </w:rPr>
        <w:t>Sekeria</w:t>
      </w:r>
      <w:proofErr w:type="spellEnd"/>
      <w:r w:rsidRPr="00B97EAA">
        <w:rPr>
          <w:rFonts w:ascii="Arial" w:hAnsi="Arial" w:cs="Arial"/>
          <w:b/>
          <w:sz w:val="32"/>
          <w:szCs w:val="32"/>
        </w:rPr>
        <w:t xml:space="preserve"> </w:t>
      </w:r>
      <w:proofErr w:type="spellStart"/>
      <w:r w:rsidRPr="00B97EAA">
        <w:rPr>
          <w:rFonts w:ascii="Arial" w:hAnsi="Arial" w:cs="Arial"/>
          <w:b/>
          <w:sz w:val="32"/>
          <w:szCs w:val="32"/>
        </w:rPr>
        <w:t>Volece</w:t>
      </w:r>
      <w:proofErr w:type="spellEnd"/>
      <w:r w:rsidRPr="00B97EAA">
        <w:rPr>
          <w:rFonts w:ascii="Arial" w:hAnsi="Arial" w:cs="Arial"/>
          <w:b/>
          <w:sz w:val="32"/>
          <w:szCs w:val="32"/>
        </w:rPr>
        <w:t xml:space="preserve"> </w:t>
      </w:r>
      <w:proofErr w:type="spellStart"/>
      <w:r w:rsidRPr="00B97EAA">
        <w:rPr>
          <w:rFonts w:ascii="Arial" w:hAnsi="Arial" w:cs="Arial"/>
          <w:b/>
          <w:sz w:val="32"/>
          <w:szCs w:val="32"/>
        </w:rPr>
        <w:t>Bossie</w:t>
      </w:r>
      <w:proofErr w:type="spellEnd"/>
      <w:r w:rsidR="00254441" w:rsidRPr="00B97EAA">
        <w:rPr>
          <w:rFonts w:ascii="Arial" w:hAnsi="Arial" w:cs="Arial"/>
          <w:b/>
          <w:sz w:val="32"/>
          <w:szCs w:val="32"/>
        </w:rPr>
        <w:t xml:space="preserve">, </w:t>
      </w:r>
    </w:p>
    <w:p w:rsidR="00B6001E" w:rsidRPr="00B97EAA" w:rsidRDefault="00B5390A" w:rsidP="00B97EAA">
      <w:pPr>
        <w:shd w:val="clear" w:color="auto" w:fill="FFFFFF" w:themeFill="background1"/>
        <w:ind w:right="-360"/>
        <w:jc w:val="right"/>
        <w:outlineLvl w:val="0"/>
        <w:rPr>
          <w:rFonts w:ascii="Arial" w:hAnsi="Arial" w:cs="Arial"/>
          <w:b/>
        </w:rPr>
      </w:pPr>
      <w:r w:rsidRPr="00B97EAA">
        <w:rPr>
          <w:rFonts w:ascii="Arial" w:hAnsi="Arial" w:cs="Arial"/>
          <w:b/>
        </w:rPr>
        <w:t xml:space="preserve">PhD, </w:t>
      </w:r>
      <w:r w:rsidR="00254441" w:rsidRPr="00B97EAA">
        <w:rPr>
          <w:rFonts w:ascii="Arial" w:hAnsi="Arial" w:cs="Arial"/>
          <w:b/>
        </w:rPr>
        <w:t>LBSW, LPC</w:t>
      </w:r>
      <w:r w:rsidR="00B84F76" w:rsidRPr="00B97EAA">
        <w:rPr>
          <w:rFonts w:ascii="Arial" w:hAnsi="Arial" w:cs="Arial"/>
          <w:b/>
        </w:rPr>
        <w:t>-S</w:t>
      </w:r>
      <w:r w:rsidRPr="00B97EAA">
        <w:rPr>
          <w:rFonts w:ascii="Arial" w:hAnsi="Arial" w:cs="Arial"/>
          <w:b/>
        </w:rPr>
        <w:t>,</w:t>
      </w:r>
      <w:r w:rsidR="00601DF7" w:rsidRPr="00B97EAA">
        <w:rPr>
          <w:rFonts w:ascii="Arial" w:hAnsi="Arial" w:cs="Arial"/>
          <w:b/>
        </w:rPr>
        <w:t xml:space="preserve"> NCC</w:t>
      </w:r>
      <w:r w:rsidR="003616B6" w:rsidRPr="00B97EAA">
        <w:rPr>
          <w:rFonts w:ascii="Arial" w:hAnsi="Arial" w:cs="Arial"/>
          <w:b/>
        </w:rPr>
        <w:t>, CAMS</w:t>
      </w:r>
      <w:r w:rsidR="00495B29" w:rsidRPr="00B97EAA">
        <w:rPr>
          <w:rFonts w:ascii="Arial" w:hAnsi="Arial" w:cs="Arial"/>
          <w:b/>
        </w:rPr>
        <w:t>, CAS</w:t>
      </w:r>
    </w:p>
    <w:p w:rsidR="009312B0" w:rsidRPr="00B97EAA" w:rsidRDefault="00AF5672" w:rsidP="00B97EAA">
      <w:pPr>
        <w:shd w:val="clear" w:color="auto" w:fill="FFFFFF" w:themeFill="background1"/>
        <w:ind w:right="-360"/>
        <w:jc w:val="right"/>
        <w:outlineLvl w:val="0"/>
        <w:rPr>
          <w:rFonts w:ascii="Arial" w:hAnsi="Arial" w:cs="Arial"/>
        </w:rPr>
      </w:pPr>
      <w:r w:rsidRPr="00B97EAA">
        <w:rPr>
          <w:rFonts w:ascii="Arial" w:hAnsi="Arial" w:cs="Arial"/>
        </w:rPr>
        <w:t>703 Japonica Road, Prattville, AL 36067</w:t>
      </w:r>
    </w:p>
    <w:p w:rsidR="00B97EAA" w:rsidRPr="00B97EAA" w:rsidRDefault="00AB1F9A" w:rsidP="00B97EAA">
      <w:pPr>
        <w:shd w:val="clear" w:color="auto" w:fill="FFFFFF" w:themeFill="background1"/>
        <w:ind w:right="-360"/>
        <w:jc w:val="right"/>
        <w:outlineLvl w:val="0"/>
        <w:rPr>
          <w:rFonts w:ascii="Arial" w:hAnsi="Arial" w:cs="Arial"/>
        </w:rPr>
      </w:pPr>
      <w:r w:rsidRPr="00B97EAA">
        <w:rPr>
          <w:rFonts w:ascii="Arial" w:hAnsi="Arial" w:cs="Arial"/>
          <w:b/>
        </w:rPr>
        <w:t>Phone:</w:t>
      </w:r>
      <w:r w:rsidRPr="00B97EAA">
        <w:rPr>
          <w:rFonts w:ascii="Arial" w:hAnsi="Arial" w:cs="Arial"/>
        </w:rPr>
        <w:t xml:space="preserve"> </w:t>
      </w:r>
      <w:r w:rsidR="00BE61C6" w:rsidRPr="00B97EAA">
        <w:rPr>
          <w:rFonts w:ascii="Arial" w:hAnsi="Arial" w:cs="Arial"/>
        </w:rPr>
        <w:t>256-</w:t>
      </w:r>
      <w:r w:rsidR="003C6275" w:rsidRPr="00B97EAA">
        <w:rPr>
          <w:rFonts w:ascii="Arial" w:hAnsi="Arial" w:cs="Arial"/>
        </w:rPr>
        <w:t>452-8504</w:t>
      </w:r>
    </w:p>
    <w:p w:rsidR="00B6001E" w:rsidRPr="00AB1F9A" w:rsidRDefault="00AB1F9A" w:rsidP="00B97EAA">
      <w:pPr>
        <w:shd w:val="clear" w:color="auto" w:fill="FFFFFF" w:themeFill="background1"/>
        <w:ind w:right="-360"/>
        <w:jc w:val="right"/>
        <w:outlineLvl w:val="0"/>
        <w:rPr>
          <w:rFonts w:cs="Arial"/>
          <w:sz w:val="20"/>
          <w:szCs w:val="20"/>
        </w:rPr>
      </w:pPr>
      <w:r w:rsidRPr="00B97EAA">
        <w:rPr>
          <w:rFonts w:ascii="Arial" w:hAnsi="Arial" w:cs="Arial"/>
        </w:rPr>
        <w:tab/>
      </w:r>
      <w:r w:rsidRPr="00B97EAA">
        <w:rPr>
          <w:rFonts w:ascii="Arial" w:hAnsi="Arial" w:cs="Arial"/>
        </w:rPr>
        <w:tab/>
      </w:r>
      <w:r w:rsidRPr="00B97EAA">
        <w:rPr>
          <w:rFonts w:ascii="Arial" w:hAnsi="Arial" w:cs="Arial"/>
        </w:rPr>
        <w:tab/>
      </w:r>
      <w:r w:rsidRPr="00B97EAA">
        <w:rPr>
          <w:rFonts w:ascii="Arial" w:hAnsi="Arial" w:cs="Arial"/>
        </w:rPr>
        <w:tab/>
      </w:r>
      <w:r w:rsidRPr="00B97EAA">
        <w:rPr>
          <w:rFonts w:ascii="Arial" w:hAnsi="Arial" w:cs="Arial"/>
        </w:rPr>
        <w:tab/>
      </w:r>
      <w:r w:rsidRPr="00B97EAA">
        <w:rPr>
          <w:rFonts w:ascii="Arial" w:hAnsi="Arial" w:cs="Arial"/>
        </w:rPr>
        <w:tab/>
      </w:r>
      <w:r w:rsidRPr="00B97EAA">
        <w:rPr>
          <w:rFonts w:ascii="Arial" w:hAnsi="Arial" w:cs="Arial"/>
          <w:b/>
        </w:rPr>
        <w:t>Email</w:t>
      </w:r>
      <w:proofErr w:type="gramStart"/>
      <w:r w:rsidRPr="00B97EAA">
        <w:rPr>
          <w:rFonts w:ascii="Arial" w:hAnsi="Arial" w:cs="Arial"/>
          <w:b/>
        </w:rPr>
        <w:t>:</w:t>
      </w:r>
      <w:proofErr w:type="gramEnd"/>
      <w:r w:rsidR="003626E8" w:rsidRPr="00B97EAA">
        <w:rPr>
          <w:rFonts w:ascii="Arial" w:hAnsi="Arial" w:cs="Arial"/>
        </w:rPr>
        <w:fldChar w:fldCharType="begin"/>
      </w:r>
      <w:r w:rsidR="003626E8" w:rsidRPr="00B97EAA">
        <w:rPr>
          <w:rFonts w:ascii="Arial" w:hAnsi="Arial" w:cs="Arial"/>
        </w:rPr>
        <w:instrText xml:space="preserve"> HYPERLINK "mailto:sekeria.bossie@bect-services.com" </w:instrText>
      </w:r>
      <w:r w:rsidR="003626E8" w:rsidRPr="00B97EAA">
        <w:rPr>
          <w:rFonts w:ascii="Arial" w:hAnsi="Arial" w:cs="Arial"/>
        </w:rPr>
        <w:fldChar w:fldCharType="separate"/>
      </w:r>
      <w:r w:rsidR="003626E8" w:rsidRPr="00B97EAA">
        <w:rPr>
          <w:rStyle w:val="Hyperlink"/>
          <w:rFonts w:ascii="Arial" w:hAnsi="Arial" w:cs="Arial"/>
          <w:color w:val="auto"/>
        </w:rPr>
        <w:t>sekeria.bossie@bect-services.com</w:t>
      </w:r>
      <w:r w:rsidR="003626E8" w:rsidRPr="00B97EAA">
        <w:rPr>
          <w:rFonts w:ascii="Arial" w:hAnsi="Arial" w:cs="Arial"/>
        </w:rPr>
        <w:fldChar w:fldCharType="end"/>
      </w:r>
      <w:r w:rsidR="008B14D2" w:rsidRPr="00B97EAA">
        <w:rPr>
          <w:rFonts w:ascii="Arial" w:hAnsi="Arial" w:cs="Arial"/>
        </w:rPr>
        <w:t xml:space="preserve">             </w:t>
      </w:r>
      <w:r w:rsidR="008B14D2" w:rsidRPr="00AB1F9A">
        <w:rPr>
          <w:rFonts w:cs="Arial"/>
          <w:sz w:val="20"/>
          <w:szCs w:val="20"/>
        </w:rPr>
        <w:t xml:space="preserve">                                                                                                  </w:t>
      </w:r>
    </w:p>
    <w:p w:rsidR="00BE61C6" w:rsidRDefault="00BE61C6" w:rsidP="00B97EAA">
      <w:pPr>
        <w:ind w:right="-360"/>
        <w:jc w:val="center"/>
        <w:outlineLvl w:val="0"/>
        <w:rPr>
          <w:rFonts w:cs="Arial"/>
          <w:sz w:val="18"/>
          <w:szCs w:val="20"/>
        </w:rPr>
      </w:pPr>
    </w:p>
    <w:p w:rsidR="00B6001E" w:rsidRPr="00B97EAA" w:rsidRDefault="00B6001E" w:rsidP="008C5CFD">
      <w:pPr>
        <w:ind w:right="-360"/>
        <w:outlineLvl w:val="0"/>
        <w:rPr>
          <w:rFonts w:ascii="Arial" w:hAnsi="Arial" w:cs="Arial"/>
          <w:b/>
          <w:u w:val="single"/>
        </w:rPr>
      </w:pPr>
      <w:r w:rsidRPr="00B97EAA">
        <w:rPr>
          <w:rFonts w:ascii="Arial" w:hAnsi="Arial" w:cs="Arial"/>
          <w:b/>
          <w:u w:val="single"/>
        </w:rPr>
        <w:t>EDUCATION</w:t>
      </w:r>
      <w:r w:rsidR="00B97EAA">
        <w:rPr>
          <w:rFonts w:ascii="Arial" w:hAnsi="Arial" w:cs="Arial"/>
          <w:b/>
          <w:u w:val="single"/>
        </w:rPr>
        <w:t>_____________________________________________</w:t>
      </w:r>
      <w:r w:rsidR="00DE02BF">
        <w:rPr>
          <w:rFonts w:ascii="Arial" w:hAnsi="Arial" w:cs="Arial"/>
          <w:b/>
          <w:u w:val="single"/>
        </w:rPr>
        <w:t>_________</w:t>
      </w:r>
      <w:r w:rsidR="00B97EAA">
        <w:rPr>
          <w:rFonts w:ascii="Arial" w:hAnsi="Arial" w:cs="Arial"/>
          <w:b/>
          <w:u w:val="single"/>
        </w:rPr>
        <w:t>________________</w:t>
      </w:r>
    </w:p>
    <w:p w:rsidR="00B97EAA" w:rsidRPr="00B97EAA" w:rsidRDefault="00E419E4" w:rsidP="008C5CFD">
      <w:pPr>
        <w:ind w:right="-360"/>
        <w:rPr>
          <w:rFonts w:ascii="Arial" w:hAnsi="Arial" w:cs="Arial"/>
          <w:b/>
        </w:rPr>
      </w:pPr>
      <w:r w:rsidRPr="00B97EAA">
        <w:rPr>
          <w:rFonts w:ascii="Arial" w:hAnsi="Arial" w:cs="Arial"/>
          <w:b/>
        </w:rPr>
        <w:t xml:space="preserve">2013- </w:t>
      </w:r>
      <w:r w:rsidR="00B5390A" w:rsidRPr="00B97EAA">
        <w:rPr>
          <w:rFonts w:ascii="Arial" w:hAnsi="Arial" w:cs="Arial"/>
          <w:b/>
        </w:rPr>
        <w:t>2017</w:t>
      </w:r>
      <w:r w:rsidRPr="00B97EAA">
        <w:rPr>
          <w:rFonts w:ascii="Arial" w:hAnsi="Arial" w:cs="Arial"/>
          <w:b/>
        </w:rPr>
        <w:tab/>
      </w:r>
      <w:r w:rsidR="00B97EAA" w:rsidRPr="00B97EAA">
        <w:rPr>
          <w:rFonts w:ascii="Arial" w:hAnsi="Arial" w:cs="Arial"/>
          <w:b/>
        </w:rPr>
        <w:t>PhD Counselor Education and Supervision</w:t>
      </w:r>
    </w:p>
    <w:p w:rsidR="00E419E4" w:rsidRPr="00B97EAA" w:rsidRDefault="00E419E4" w:rsidP="00B97EAA">
      <w:pPr>
        <w:ind w:left="720" w:right="-360" w:firstLine="720"/>
        <w:rPr>
          <w:rFonts w:ascii="Arial" w:hAnsi="Arial" w:cs="Arial"/>
        </w:rPr>
      </w:pPr>
      <w:proofErr w:type="spellStart"/>
      <w:r w:rsidRPr="00B97EAA">
        <w:rPr>
          <w:rFonts w:ascii="Arial" w:hAnsi="Arial" w:cs="Arial"/>
        </w:rPr>
        <w:t>Amridge</w:t>
      </w:r>
      <w:proofErr w:type="spellEnd"/>
      <w:r w:rsidRPr="00B97EAA">
        <w:rPr>
          <w:rFonts w:ascii="Arial" w:hAnsi="Arial" w:cs="Arial"/>
        </w:rPr>
        <w:t xml:space="preserve"> University</w:t>
      </w:r>
      <w:r w:rsidRPr="00B97EAA">
        <w:rPr>
          <w:rFonts w:ascii="Arial" w:hAnsi="Arial" w:cs="Arial"/>
        </w:rPr>
        <w:tab/>
      </w:r>
      <w:r w:rsidRPr="00B97EAA">
        <w:rPr>
          <w:rFonts w:ascii="Arial" w:hAnsi="Arial" w:cs="Arial"/>
        </w:rPr>
        <w:tab/>
      </w:r>
      <w:r w:rsidRPr="00B97EAA">
        <w:rPr>
          <w:rFonts w:ascii="Arial" w:hAnsi="Arial" w:cs="Arial"/>
        </w:rPr>
        <w:tab/>
        <w:t>Montgomery, Alabama</w:t>
      </w:r>
    </w:p>
    <w:p w:rsidR="00B97EAA" w:rsidRPr="00843622" w:rsidRDefault="00B97EAA" w:rsidP="00843622">
      <w:pPr>
        <w:ind w:left="1440" w:right="-360"/>
        <w:rPr>
          <w:rFonts w:ascii="Arial" w:hAnsi="Arial" w:cs="Arial"/>
          <w:i/>
        </w:rPr>
      </w:pPr>
      <w:r w:rsidRPr="00B97EAA">
        <w:rPr>
          <w:rFonts w:ascii="Arial" w:hAnsi="Arial" w:cs="Arial"/>
        </w:rPr>
        <w:t>Thesis:</w:t>
      </w:r>
      <w:r w:rsidR="00843622" w:rsidRPr="00843622">
        <w:rPr>
          <w:sz w:val="18"/>
          <w:szCs w:val="18"/>
        </w:rPr>
        <w:t xml:space="preserve"> </w:t>
      </w:r>
      <w:r w:rsidR="00843622" w:rsidRPr="00843622">
        <w:rPr>
          <w:rFonts w:ascii="Arial" w:hAnsi="Arial" w:cs="Arial"/>
          <w:i/>
        </w:rPr>
        <w:t>The Effect of Parental Expectations on the Quality of life Among Parents of Children with Autism Spectrum Disorder</w:t>
      </w:r>
    </w:p>
    <w:p w:rsidR="00B97EAA" w:rsidRDefault="00B97EAA" w:rsidP="00B97EAA">
      <w:pPr>
        <w:ind w:left="720" w:right="-360" w:firstLine="720"/>
        <w:rPr>
          <w:rFonts w:ascii="Arial" w:hAnsi="Arial" w:cs="Arial"/>
        </w:rPr>
      </w:pPr>
      <w:r w:rsidRPr="00B97EAA">
        <w:rPr>
          <w:rFonts w:ascii="Arial" w:hAnsi="Arial" w:cs="Arial"/>
        </w:rPr>
        <w:t>Supervisors:</w:t>
      </w:r>
      <w:r w:rsidR="005D36D4">
        <w:rPr>
          <w:rFonts w:ascii="Arial" w:hAnsi="Arial" w:cs="Arial"/>
        </w:rPr>
        <w:t xml:space="preserve"> Dr. Paul Meacha</w:t>
      </w:r>
      <w:r w:rsidR="001002C5">
        <w:rPr>
          <w:rFonts w:ascii="Arial" w:hAnsi="Arial" w:cs="Arial"/>
        </w:rPr>
        <w:t>m</w:t>
      </w:r>
      <w:r w:rsidR="005D36D4">
        <w:rPr>
          <w:rFonts w:ascii="Arial" w:hAnsi="Arial" w:cs="Arial"/>
        </w:rPr>
        <w:t>, Dr. Jerry Martin and Dr. Brad Poser</w:t>
      </w:r>
    </w:p>
    <w:p w:rsidR="0029184F" w:rsidRDefault="0029184F" w:rsidP="008C5CFD">
      <w:pPr>
        <w:ind w:right="-360"/>
        <w:rPr>
          <w:rFonts w:ascii="Arial" w:hAnsi="Arial" w:cs="Arial"/>
          <w:b/>
        </w:rPr>
      </w:pPr>
    </w:p>
    <w:p w:rsidR="00B97EAA" w:rsidRPr="00B97EAA" w:rsidRDefault="008C5CFD" w:rsidP="008C5CFD">
      <w:pPr>
        <w:ind w:right="-360"/>
        <w:rPr>
          <w:rFonts w:ascii="Arial" w:hAnsi="Arial" w:cs="Arial"/>
          <w:b/>
        </w:rPr>
      </w:pPr>
      <w:r w:rsidRPr="00B97EAA">
        <w:rPr>
          <w:rFonts w:ascii="Arial" w:hAnsi="Arial" w:cs="Arial"/>
          <w:b/>
        </w:rPr>
        <w:t>2006-2007</w:t>
      </w:r>
      <w:r w:rsidRPr="00B97EAA">
        <w:rPr>
          <w:rFonts w:ascii="Arial" w:hAnsi="Arial" w:cs="Arial"/>
          <w:b/>
        </w:rPr>
        <w:tab/>
      </w:r>
      <w:r w:rsidR="00B97EAA" w:rsidRPr="00B97EAA">
        <w:rPr>
          <w:rFonts w:ascii="Arial" w:hAnsi="Arial" w:cs="Arial"/>
          <w:b/>
        </w:rPr>
        <w:t>Educational Specialist in Community Agency Counseling</w:t>
      </w:r>
    </w:p>
    <w:p w:rsidR="008C5CFD" w:rsidRPr="00B97EAA" w:rsidRDefault="008C5CFD" w:rsidP="00B97EAA">
      <w:pPr>
        <w:ind w:left="720" w:right="-360" w:firstLine="720"/>
        <w:rPr>
          <w:rFonts w:ascii="Arial" w:hAnsi="Arial" w:cs="Arial"/>
        </w:rPr>
      </w:pPr>
      <w:r w:rsidRPr="00B97EAA">
        <w:rPr>
          <w:rFonts w:ascii="Arial" w:hAnsi="Arial" w:cs="Arial"/>
        </w:rPr>
        <w:t>Jackson</w:t>
      </w:r>
      <w:r w:rsidR="007D4B2B" w:rsidRPr="00B97EAA">
        <w:rPr>
          <w:rFonts w:ascii="Arial" w:hAnsi="Arial" w:cs="Arial"/>
        </w:rPr>
        <w:t>ville St</w:t>
      </w:r>
      <w:r w:rsidRPr="00B97EAA">
        <w:rPr>
          <w:rFonts w:ascii="Arial" w:hAnsi="Arial" w:cs="Arial"/>
        </w:rPr>
        <w:t>ate University</w:t>
      </w:r>
      <w:r w:rsidRPr="00B97EAA">
        <w:rPr>
          <w:rFonts w:ascii="Arial" w:hAnsi="Arial" w:cs="Arial"/>
        </w:rPr>
        <w:tab/>
        <w:t>Jacksonville</w:t>
      </w:r>
      <w:r w:rsidR="007D4B2B" w:rsidRPr="00B97EAA">
        <w:rPr>
          <w:rFonts w:ascii="Arial" w:hAnsi="Arial" w:cs="Arial"/>
        </w:rPr>
        <w:t>, Alabama</w:t>
      </w:r>
    </w:p>
    <w:p w:rsidR="005D36D4" w:rsidRPr="005D36D4" w:rsidRDefault="00B97EAA" w:rsidP="005D36D4">
      <w:pPr>
        <w:ind w:left="1440"/>
        <w:rPr>
          <w:rFonts w:ascii="Arial" w:hAnsi="Arial" w:cs="Arial"/>
          <w:i/>
        </w:rPr>
      </w:pPr>
      <w:r w:rsidRPr="005D36D4">
        <w:rPr>
          <w:rFonts w:ascii="Arial" w:hAnsi="Arial" w:cs="Arial"/>
        </w:rPr>
        <w:t>Action Research</w:t>
      </w:r>
      <w:r w:rsidRPr="005D36D4">
        <w:rPr>
          <w:rFonts w:ascii="Arial" w:hAnsi="Arial" w:cs="Arial"/>
          <w:i/>
        </w:rPr>
        <w:t>:</w:t>
      </w:r>
      <w:r w:rsidR="001002C5" w:rsidRPr="005D36D4">
        <w:rPr>
          <w:rFonts w:ascii="Arial" w:hAnsi="Arial" w:cs="Arial"/>
          <w:i/>
        </w:rPr>
        <w:t xml:space="preserve"> </w:t>
      </w:r>
      <w:r w:rsidR="005D36D4" w:rsidRPr="005D36D4">
        <w:rPr>
          <w:rFonts w:ascii="Arial" w:hAnsi="Arial" w:cs="Arial"/>
          <w:i/>
        </w:rPr>
        <w:t xml:space="preserve">Decreasing the Dropout Rate of At Risk Youth </w:t>
      </w:r>
      <w:proofErr w:type="gramStart"/>
      <w:r w:rsidR="005D36D4" w:rsidRPr="005D36D4">
        <w:rPr>
          <w:rFonts w:ascii="Arial" w:hAnsi="Arial" w:cs="Arial"/>
          <w:i/>
        </w:rPr>
        <w:t>Through</w:t>
      </w:r>
      <w:proofErr w:type="gramEnd"/>
      <w:r w:rsidR="005D36D4" w:rsidRPr="005D36D4">
        <w:rPr>
          <w:rFonts w:ascii="Arial" w:hAnsi="Arial" w:cs="Arial"/>
          <w:i/>
        </w:rPr>
        <w:t xml:space="preserve"> Enhancement of Academic Performance and School Engagement: A Tutoring, Mentoring and Counseling Approach</w:t>
      </w:r>
    </w:p>
    <w:p w:rsidR="005D36D4" w:rsidRPr="00B97EAA" w:rsidRDefault="00B97EAA" w:rsidP="005D36D4">
      <w:pPr>
        <w:ind w:left="1440" w:right="-360"/>
        <w:rPr>
          <w:rFonts w:ascii="Arial" w:hAnsi="Arial" w:cs="Arial"/>
        </w:rPr>
      </w:pPr>
      <w:r w:rsidRPr="00B97EAA">
        <w:rPr>
          <w:rFonts w:ascii="Arial" w:hAnsi="Arial" w:cs="Arial"/>
        </w:rPr>
        <w:t xml:space="preserve">Supervisors: </w:t>
      </w:r>
      <w:r w:rsidR="001002C5">
        <w:rPr>
          <w:rFonts w:ascii="Arial" w:hAnsi="Arial" w:cs="Arial"/>
        </w:rPr>
        <w:t xml:space="preserve">Dr. Tommy Turner, Dr. McDade, </w:t>
      </w:r>
      <w:r w:rsidR="0029184F">
        <w:rPr>
          <w:rFonts w:ascii="Arial" w:hAnsi="Arial" w:cs="Arial"/>
        </w:rPr>
        <w:t>T</w:t>
      </w:r>
      <w:r w:rsidR="005D36D4">
        <w:rPr>
          <w:rFonts w:ascii="Arial" w:hAnsi="Arial" w:cs="Arial"/>
        </w:rPr>
        <w:t>e</w:t>
      </w:r>
      <w:r w:rsidR="0029184F">
        <w:rPr>
          <w:rFonts w:ascii="Arial" w:hAnsi="Arial" w:cs="Arial"/>
        </w:rPr>
        <w:t xml:space="preserve">na </w:t>
      </w:r>
      <w:r w:rsidR="005D36D4">
        <w:rPr>
          <w:rFonts w:ascii="Arial" w:hAnsi="Arial" w:cs="Arial"/>
        </w:rPr>
        <w:t xml:space="preserve">King, Sherry Baxter, Dr. Sammy Lee Felton, Dr. Joan </w:t>
      </w:r>
      <w:proofErr w:type="spellStart"/>
      <w:r w:rsidR="005D36D4">
        <w:rPr>
          <w:rFonts w:ascii="Arial" w:hAnsi="Arial" w:cs="Arial"/>
        </w:rPr>
        <w:t>Fraizer</w:t>
      </w:r>
      <w:proofErr w:type="spellEnd"/>
      <w:r w:rsidR="005D36D4">
        <w:rPr>
          <w:rFonts w:ascii="Arial" w:hAnsi="Arial" w:cs="Arial"/>
        </w:rPr>
        <w:t xml:space="preserve">, Mr.  George Jordan and Bob </w:t>
      </w:r>
      <w:proofErr w:type="spellStart"/>
      <w:r w:rsidR="005D36D4">
        <w:rPr>
          <w:rFonts w:ascii="Arial" w:hAnsi="Arial" w:cs="Arial"/>
        </w:rPr>
        <w:t>Etnier</w:t>
      </w:r>
      <w:proofErr w:type="spellEnd"/>
    </w:p>
    <w:p w:rsidR="0029184F" w:rsidRDefault="0029184F" w:rsidP="008C5CFD">
      <w:pPr>
        <w:ind w:right="-360"/>
        <w:rPr>
          <w:rFonts w:ascii="Arial" w:hAnsi="Arial" w:cs="Arial"/>
          <w:b/>
        </w:rPr>
      </w:pPr>
    </w:p>
    <w:p w:rsidR="00B97EAA" w:rsidRPr="00B97EAA" w:rsidRDefault="008C5CFD" w:rsidP="008C5CFD">
      <w:pPr>
        <w:ind w:right="-360"/>
        <w:rPr>
          <w:rFonts w:ascii="Arial" w:hAnsi="Arial" w:cs="Arial"/>
          <w:b/>
        </w:rPr>
      </w:pPr>
      <w:r w:rsidRPr="00B97EAA">
        <w:rPr>
          <w:rFonts w:ascii="Arial" w:hAnsi="Arial" w:cs="Arial"/>
          <w:b/>
        </w:rPr>
        <w:t>2002-2004</w:t>
      </w:r>
      <w:r w:rsidR="00B6001E" w:rsidRPr="00B97EAA">
        <w:rPr>
          <w:rFonts w:ascii="Arial" w:hAnsi="Arial" w:cs="Arial"/>
          <w:b/>
        </w:rPr>
        <w:tab/>
      </w:r>
      <w:r w:rsidR="00B97EAA" w:rsidRPr="00B97EAA">
        <w:rPr>
          <w:rFonts w:ascii="Arial" w:hAnsi="Arial" w:cs="Arial"/>
          <w:b/>
        </w:rPr>
        <w:t>MS Community Agency Counseling</w:t>
      </w:r>
      <w:r w:rsidR="00B97EAA" w:rsidRPr="00B97EAA">
        <w:rPr>
          <w:rFonts w:ascii="Arial" w:hAnsi="Arial" w:cs="Arial"/>
          <w:b/>
        </w:rPr>
        <w:tab/>
      </w:r>
    </w:p>
    <w:p w:rsidR="00B6001E" w:rsidRPr="00B97EAA" w:rsidRDefault="007D4B2B" w:rsidP="00B97EAA">
      <w:pPr>
        <w:ind w:left="720" w:right="-360" w:firstLine="720"/>
        <w:rPr>
          <w:rFonts w:ascii="Arial" w:hAnsi="Arial" w:cs="Arial"/>
        </w:rPr>
      </w:pPr>
      <w:r w:rsidRPr="00B97EAA">
        <w:rPr>
          <w:rFonts w:ascii="Arial" w:hAnsi="Arial" w:cs="Arial"/>
        </w:rPr>
        <w:t xml:space="preserve">Jacksonville State </w:t>
      </w:r>
      <w:r w:rsidR="00BE61C6" w:rsidRPr="00B97EAA">
        <w:rPr>
          <w:rFonts w:ascii="Arial" w:hAnsi="Arial" w:cs="Arial"/>
        </w:rPr>
        <w:t>University</w:t>
      </w:r>
      <w:r w:rsidR="00BE61C6" w:rsidRPr="00B97EAA">
        <w:rPr>
          <w:rFonts w:ascii="Arial" w:hAnsi="Arial" w:cs="Arial"/>
        </w:rPr>
        <w:tab/>
        <w:t>Jacksonville</w:t>
      </w:r>
      <w:r w:rsidR="00B6001E" w:rsidRPr="00B97EAA">
        <w:rPr>
          <w:rFonts w:ascii="Arial" w:hAnsi="Arial" w:cs="Arial"/>
        </w:rPr>
        <w:t xml:space="preserve">, </w:t>
      </w:r>
      <w:r w:rsidR="00BE61C6" w:rsidRPr="00B97EAA">
        <w:rPr>
          <w:rFonts w:ascii="Arial" w:hAnsi="Arial" w:cs="Arial"/>
        </w:rPr>
        <w:t>Alabama</w:t>
      </w:r>
    </w:p>
    <w:p w:rsidR="0029184F" w:rsidRDefault="0029184F" w:rsidP="008C5CFD">
      <w:pPr>
        <w:ind w:right="-360"/>
        <w:rPr>
          <w:rFonts w:ascii="Arial" w:hAnsi="Arial" w:cs="Arial"/>
          <w:b/>
        </w:rPr>
      </w:pPr>
    </w:p>
    <w:p w:rsidR="00B97EAA" w:rsidRPr="00B97EAA" w:rsidRDefault="008C5CFD" w:rsidP="008C5CFD">
      <w:pPr>
        <w:ind w:right="-360"/>
        <w:rPr>
          <w:rFonts w:ascii="Arial" w:hAnsi="Arial" w:cs="Arial"/>
        </w:rPr>
      </w:pPr>
      <w:r w:rsidRPr="00B97EAA">
        <w:rPr>
          <w:rFonts w:ascii="Arial" w:hAnsi="Arial" w:cs="Arial"/>
          <w:b/>
        </w:rPr>
        <w:t>1998</w:t>
      </w:r>
      <w:r w:rsidR="00B6001E" w:rsidRPr="00B97EAA">
        <w:rPr>
          <w:rFonts w:ascii="Arial" w:hAnsi="Arial" w:cs="Arial"/>
          <w:b/>
        </w:rPr>
        <w:t>-200</w:t>
      </w:r>
      <w:r w:rsidRPr="00B97EAA">
        <w:rPr>
          <w:rFonts w:ascii="Arial" w:hAnsi="Arial" w:cs="Arial"/>
          <w:b/>
        </w:rPr>
        <w:t>2</w:t>
      </w:r>
      <w:r w:rsidR="00B6001E" w:rsidRPr="00B97EAA">
        <w:rPr>
          <w:rFonts w:ascii="Arial" w:hAnsi="Arial" w:cs="Arial"/>
        </w:rPr>
        <w:tab/>
      </w:r>
      <w:r w:rsidR="00B97EAA" w:rsidRPr="0029184F">
        <w:rPr>
          <w:rFonts w:ascii="Arial" w:hAnsi="Arial" w:cs="Arial"/>
          <w:b/>
        </w:rPr>
        <w:t>Bachelor of Social Work</w:t>
      </w:r>
    </w:p>
    <w:p w:rsidR="00B6001E" w:rsidRPr="00B97EAA" w:rsidRDefault="00B97EAA" w:rsidP="008C5CFD">
      <w:pPr>
        <w:ind w:right="-360"/>
        <w:rPr>
          <w:rFonts w:ascii="Arial" w:hAnsi="Arial" w:cs="Arial"/>
        </w:rPr>
      </w:pPr>
      <w:r w:rsidRPr="00B97EAA">
        <w:rPr>
          <w:rFonts w:ascii="Arial" w:hAnsi="Arial" w:cs="Arial"/>
        </w:rPr>
        <w:tab/>
      </w:r>
      <w:r w:rsidRPr="00B97EAA">
        <w:rPr>
          <w:rFonts w:ascii="Arial" w:hAnsi="Arial" w:cs="Arial"/>
        </w:rPr>
        <w:tab/>
      </w:r>
      <w:r w:rsidR="008C5CFD" w:rsidRPr="00B97EAA">
        <w:rPr>
          <w:rFonts w:ascii="Arial" w:hAnsi="Arial" w:cs="Arial"/>
        </w:rPr>
        <w:t>Jackson</w:t>
      </w:r>
      <w:r w:rsidR="007D4B2B" w:rsidRPr="00B97EAA">
        <w:rPr>
          <w:rFonts w:ascii="Arial" w:hAnsi="Arial" w:cs="Arial"/>
        </w:rPr>
        <w:t>ville S</w:t>
      </w:r>
      <w:r w:rsidR="008C5CFD" w:rsidRPr="00B97EAA">
        <w:rPr>
          <w:rFonts w:ascii="Arial" w:hAnsi="Arial" w:cs="Arial"/>
        </w:rPr>
        <w:t>tate University</w:t>
      </w:r>
      <w:r w:rsidR="008C5CFD" w:rsidRPr="00B97EAA">
        <w:rPr>
          <w:rFonts w:ascii="Arial" w:hAnsi="Arial" w:cs="Arial"/>
        </w:rPr>
        <w:tab/>
        <w:t>Jacksonville, Alabama</w:t>
      </w:r>
    </w:p>
    <w:p w:rsidR="007D2A40" w:rsidRPr="00B97EAA" w:rsidRDefault="007D2A40" w:rsidP="008C5CFD">
      <w:pPr>
        <w:ind w:right="-360"/>
        <w:rPr>
          <w:rFonts w:ascii="Arial" w:hAnsi="Arial" w:cs="Arial"/>
        </w:rPr>
      </w:pPr>
    </w:p>
    <w:p w:rsidR="008C5CFD" w:rsidRDefault="008C5CFD" w:rsidP="008C5CFD">
      <w:pPr>
        <w:ind w:right="-360"/>
        <w:rPr>
          <w:rFonts w:ascii="Arial" w:hAnsi="Arial" w:cs="Arial"/>
          <w:sz w:val="18"/>
          <w:szCs w:val="18"/>
        </w:rPr>
      </w:pPr>
    </w:p>
    <w:p w:rsidR="00B97EAA" w:rsidRPr="00843622" w:rsidRDefault="00B97EAA" w:rsidP="00B97EAA">
      <w:pPr>
        <w:rPr>
          <w:rFonts w:ascii="Arial" w:hAnsi="Arial" w:cs="Arial"/>
          <w:b/>
          <w:u w:val="single"/>
        </w:rPr>
      </w:pPr>
      <w:r w:rsidRPr="00843622">
        <w:rPr>
          <w:rFonts w:ascii="Arial" w:hAnsi="Arial" w:cs="Arial"/>
          <w:b/>
          <w:u w:val="single"/>
        </w:rPr>
        <w:t>HONORS</w:t>
      </w:r>
      <w:r w:rsidR="00843622">
        <w:rPr>
          <w:rFonts w:ascii="Arial" w:hAnsi="Arial" w:cs="Arial"/>
          <w:b/>
          <w:u w:val="single"/>
        </w:rPr>
        <w:t>____________________________________________________</w:t>
      </w:r>
      <w:r w:rsidR="00DE02BF">
        <w:rPr>
          <w:rFonts w:ascii="Arial" w:hAnsi="Arial" w:cs="Arial"/>
          <w:b/>
          <w:u w:val="single"/>
        </w:rPr>
        <w:t>___________</w:t>
      </w:r>
      <w:r w:rsidR="00843622">
        <w:rPr>
          <w:rFonts w:ascii="Arial" w:hAnsi="Arial" w:cs="Arial"/>
          <w:b/>
          <w:u w:val="single"/>
        </w:rPr>
        <w:t>__________</w:t>
      </w:r>
    </w:p>
    <w:p w:rsidR="00B97EAA" w:rsidRPr="00843622" w:rsidRDefault="00B97EAA" w:rsidP="00B97EAA">
      <w:pPr>
        <w:rPr>
          <w:rFonts w:ascii="Arial" w:hAnsi="Arial" w:cs="Arial"/>
        </w:rPr>
      </w:pPr>
      <w:r w:rsidRPr="00843622">
        <w:rPr>
          <w:rFonts w:ascii="Arial" w:hAnsi="Arial" w:cs="Arial"/>
        </w:rPr>
        <w:t xml:space="preserve">2007 </w:t>
      </w:r>
      <w:r w:rsidRPr="00843622">
        <w:rPr>
          <w:rFonts w:ascii="Arial" w:hAnsi="Arial" w:cs="Arial"/>
        </w:rPr>
        <w:tab/>
        <w:t>Jacksonville State University</w:t>
      </w:r>
      <w:r w:rsidRPr="00843622">
        <w:rPr>
          <w:rFonts w:ascii="Arial" w:hAnsi="Arial" w:cs="Arial"/>
        </w:rPr>
        <w:t xml:space="preserve"> Educational Specialist Student of the year </w:t>
      </w:r>
    </w:p>
    <w:p w:rsidR="00B97EAA" w:rsidRPr="00843622" w:rsidRDefault="00B97EAA" w:rsidP="008C5CFD">
      <w:pPr>
        <w:ind w:right="-360"/>
        <w:rPr>
          <w:rFonts w:ascii="Arial" w:hAnsi="Arial" w:cs="Arial"/>
        </w:rPr>
      </w:pPr>
    </w:p>
    <w:p w:rsidR="00B97EAA" w:rsidRDefault="00B97EAA" w:rsidP="008C5CFD">
      <w:pPr>
        <w:ind w:right="-360"/>
        <w:rPr>
          <w:rFonts w:ascii="Arial" w:hAnsi="Arial" w:cs="Arial"/>
          <w:sz w:val="18"/>
          <w:szCs w:val="18"/>
        </w:rPr>
      </w:pPr>
    </w:p>
    <w:p w:rsidR="00843622" w:rsidRPr="00843622" w:rsidRDefault="00843622" w:rsidP="008C5CFD">
      <w:pPr>
        <w:ind w:right="-360"/>
        <w:rPr>
          <w:rFonts w:ascii="Arial" w:hAnsi="Arial" w:cs="Arial"/>
          <w:b/>
          <w:u w:val="single"/>
        </w:rPr>
      </w:pPr>
      <w:r w:rsidRPr="00843622">
        <w:rPr>
          <w:rFonts w:ascii="Arial" w:hAnsi="Arial" w:cs="Arial"/>
          <w:b/>
          <w:u w:val="single"/>
        </w:rPr>
        <w:t>CERTIFICATIONS AND LICENSES</w:t>
      </w:r>
      <w:r>
        <w:rPr>
          <w:rFonts w:ascii="Arial" w:hAnsi="Arial" w:cs="Arial"/>
          <w:b/>
          <w:u w:val="single"/>
        </w:rPr>
        <w:t>_______________________________________</w:t>
      </w:r>
      <w:r w:rsidR="00DE02BF">
        <w:rPr>
          <w:rFonts w:ascii="Arial" w:hAnsi="Arial" w:cs="Arial"/>
          <w:b/>
          <w:u w:val="single"/>
        </w:rPr>
        <w:t>__________</w:t>
      </w:r>
      <w:r>
        <w:rPr>
          <w:rFonts w:ascii="Arial" w:hAnsi="Arial" w:cs="Arial"/>
          <w:b/>
          <w:u w:val="single"/>
        </w:rPr>
        <w:t>____</w:t>
      </w:r>
    </w:p>
    <w:p w:rsidR="001002C5" w:rsidRDefault="00843622" w:rsidP="008C5CFD">
      <w:pPr>
        <w:ind w:right="-360"/>
        <w:rPr>
          <w:rFonts w:ascii="Arial" w:hAnsi="Arial" w:cs="Arial"/>
        </w:rPr>
      </w:pPr>
      <w:r w:rsidRPr="00843622">
        <w:rPr>
          <w:rFonts w:ascii="Arial" w:hAnsi="Arial" w:cs="Arial"/>
        </w:rPr>
        <w:t xml:space="preserve">LPC </w:t>
      </w:r>
    </w:p>
    <w:p w:rsidR="00843622" w:rsidRPr="00843622" w:rsidRDefault="001002C5" w:rsidP="008C5CFD">
      <w:pPr>
        <w:ind w:right="-360"/>
        <w:rPr>
          <w:rFonts w:ascii="Arial" w:hAnsi="Arial" w:cs="Arial"/>
        </w:rPr>
      </w:pPr>
      <w:r>
        <w:rPr>
          <w:rFonts w:ascii="Arial" w:hAnsi="Arial" w:cs="Arial"/>
        </w:rPr>
        <w:t xml:space="preserve">LPC Supervisor </w:t>
      </w:r>
    </w:p>
    <w:p w:rsidR="00843622" w:rsidRPr="00843622" w:rsidRDefault="00843622" w:rsidP="008C5CFD">
      <w:pPr>
        <w:ind w:right="-360"/>
        <w:rPr>
          <w:rFonts w:ascii="Arial" w:hAnsi="Arial" w:cs="Arial"/>
        </w:rPr>
      </w:pPr>
      <w:r w:rsidRPr="00843622">
        <w:rPr>
          <w:rFonts w:ascii="Arial" w:hAnsi="Arial" w:cs="Arial"/>
        </w:rPr>
        <w:t>Nationally Certified Counselor</w:t>
      </w:r>
    </w:p>
    <w:p w:rsidR="00843622" w:rsidRPr="00843622" w:rsidRDefault="00843622" w:rsidP="008C5CFD">
      <w:pPr>
        <w:ind w:right="-360"/>
        <w:rPr>
          <w:rFonts w:ascii="Arial" w:hAnsi="Arial" w:cs="Arial"/>
        </w:rPr>
      </w:pPr>
      <w:r w:rsidRPr="00843622">
        <w:rPr>
          <w:rFonts w:ascii="Arial" w:hAnsi="Arial" w:cs="Arial"/>
        </w:rPr>
        <w:t>Certified Anger Management Specialist</w:t>
      </w:r>
    </w:p>
    <w:p w:rsidR="00843622" w:rsidRPr="00843622" w:rsidRDefault="00843622" w:rsidP="008C5CFD">
      <w:pPr>
        <w:ind w:right="-360"/>
        <w:rPr>
          <w:rFonts w:ascii="Arial" w:hAnsi="Arial" w:cs="Arial"/>
        </w:rPr>
      </w:pPr>
      <w:r w:rsidRPr="00843622">
        <w:rPr>
          <w:rFonts w:ascii="Arial" w:hAnsi="Arial" w:cs="Arial"/>
        </w:rPr>
        <w:t>Certified Autism Specialist</w:t>
      </w:r>
    </w:p>
    <w:p w:rsidR="00843622" w:rsidRDefault="00843622" w:rsidP="008C5CFD">
      <w:pPr>
        <w:ind w:right="-360"/>
        <w:rPr>
          <w:rFonts w:ascii="Arial" w:hAnsi="Arial" w:cs="Arial"/>
          <w:sz w:val="18"/>
          <w:szCs w:val="18"/>
        </w:rPr>
      </w:pPr>
    </w:p>
    <w:p w:rsidR="00DE02BF" w:rsidRDefault="00DE02BF" w:rsidP="008C5CFD">
      <w:pPr>
        <w:ind w:right="-360"/>
        <w:rPr>
          <w:rFonts w:ascii="Arial" w:hAnsi="Arial" w:cs="Arial"/>
          <w:sz w:val="18"/>
          <w:szCs w:val="18"/>
        </w:rPr>
      </w:pPr>
    </w:p>
    <w:p w:rsidR="00843622" w:rsidRPr="00DE02BF" w:rsidRDefault="00843622" w:rsidP="008C5CFD">
      <w:pPr>
        <w:ind w:right="-360"/>
        <w:rPr>
          <w:rFonts w:ascii="Arial" w:hAnsi="Arial" w:cs="Arial"/>
          <w:b/>
          <w:u w:val="single"/>
        </w:rPr>
      </w:pPr>
      <w:r w:rsidRPr="00DE02BF">
        <w:rPr>
          <w:rFonts w:ascii="Arial" w:hAnsi="Arial" w:cs="Arial"/>
          <w:b/>
          <w:u w:val="single"/>
        </w:rPr>
        <w:t>TEACHING EXPERIENCE</w:t>
      </w:r>
      <w:r w:rsidR="00DE02BF">
        <w:rPr>
          <w:rFonts w:ascii="Arial" w:hAnsi="Arial" w:cs="Arial"/>
          <w:b/>
          <w:u w:val="single"/>
        </w:rPr>
        <w:t>____________________________________________________________</w:t>
      </w:r>
    </w:p>
    <w:p w:rsidR="00DE02BF" w:rsidRPr="00843622" w:rsidRDefault="00DE02BF" w:rsidP="00DE02BF">
      <w:pPr>
        <w:ind w:right="-360"/>
        <w:rPr>
          <w:rFonts w:ascii="Arial" w:hAnsi="Arial" w:cs="Arial"/>
          <w:b/>
        </w:rPr>
      </w:pPr>
      <w:r>
        <w:rPr>
          <w:rFonts w:ascii="Arial" w:hAnsi="Arial" w:cs="Arial"/>
          <w:b/>
        </w:rPr>
        <w:t xml:space="preserve">Adjunct </w:t>
      </w:r>
      <w:r w:rsidRPr="00843622">
        <w:rPr>
          <w:rFonts w:ascii="Arial" w:hAnsi="Arial" w:cs="Arial"/>
          <w:b/>
        </w:rPr>
        <w:t>Instructor</w:t>
      </w:r>
    </w:p>
    <w:p w:rsidR="0073371C" w:rsidRPr="00843622" w:rsidRDefault="0073371C" w:rsidP="0073371C">
      <w:pPr>
        <w:ind w:right="-360"/>
        <w:rPr>
          <w:rFonts w:ascii="Arial" w:hAnsi="Arial" w:cs="Arial"/>
          <w:b/>
        </w:rPr>
      </w:pPr>
      <w:r w:rsidRPr="00843622">
        <w:rPr>
          <w:rFonts w:ascii="Arial" w:hAnsi="Arial" w:cs="Arial"/>
          <w:b/>
        </w:rPr>
        <w:t>Alabama State University</w:t>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t>Montgomery, Alabama</w:t>
      </w:r>
    </w:p>
    <w:p w:rsidR="00DE02BF" w:rsidRDefault="00DE02BF" w:rsidP="0073371C">
      <w:pPr>
        <w:ind w:right="-360"/>
        <w:rPr>
          <w:rFonts w:ascii="Arial" w:hAnsi="Arial" w:cs="Arial"/>
          <w:b/>
        </w:rPr>
      </w:pPr>
      <w:r w:rsidRPr="00843622">
        <w:rPr>
          <w:rFonts w:ascii="Arial" w:hAnsi="Arial" w:cs="Arial"/>
          <w:b/>
        </w:rPr>
        <w:t xml:space="preserve">August 2017- current </w:t>
      </w:r>
    </w:p>
    <w:p w:rsidR="0073371C" w:rsidRDefault="0073371C" w:rsidP="0073371C">
      <w:pPr>
        <w:ind w:right="-360"/>
        <w:rPr>
          <w:rFonts w:ascii="Arial" w:hAnsi="Arial" w:cs="Arial"/>
        </w:rPr>
      </w:pPr>
      <w:r w:rsidRPr="00843622">
        <w:rPr>
          <w:rFonts w:ascii="Arial" w:hAnsi="Arial" w:cs="Arial"/>
        </w:rPr>
        <w:t>Teach courses in Health Information Management Program</w:t>
      </w:r>
    </w:p>
    <w:p w:rsidR="003C23B5" w:rsidRDefault="003C23B5" w:rsidP="0073371C">
      <w:pPr>
        <w:ind w:right="-360"/>
        <w:rPr>
          <w:rFonts w:ascii="Arial" w:hAnsi="Arial" w:cs="Arial"/>
        </w:rPr>
      </w:pPr>
      <w:r>
        <w:rPr>
          <w:rFonts w:ascii="Arial" w:hAnsi="Arial" w:cs="Arial"/>
        </w:rPr>
        <w:tab/>
        <w:t>Introduction to Healthcare Statistics</w:t>
      </w:r>
    </w:p>
    <w:p w:rsidR="00DE02BF" w:rsidRPr="00843622" w:rsidRDefault="00DE02BF" w:rsidP="00DE02BF">
      <w:pPr>
        <w:ind w:right="-360" w:firstLine="720"/>
        <w:rPr>
          <w:rFonts w:ascii="Arial" w:hAnsi="Arial" w:cs="Arial"/>
        </w:rPr>
      </w:pPr>
      <w:r>
        <w:rPr>
          <w:rFonts w:ascii="Arial" w:hAnsi="Arial" w:cs="Arial"/>
        </w:rPr>
        <w:t>Applied Research</w:t>
      </w:r>
    </w:p>
    <w:p w:rsidR="0073371C" w:rsidRDefault="0073371C" w:rsidP="0073371C">
      <w:pPr>
        <w:ind w:right="-360"/>
        <w:rPr>
          <w:rFonts w:ascii="Arial" w:hAnsi="Arial" w:cs="Arial"/>
        </w:rPr>
      </w:pPr>
      <w:r w:rsidRPr="00843622">
        <w:rPr>
          <w:rFonts w:ascii="Arial" w:hAnsi="Arial" w:cs="Arial"/>
        </w:rPr>
        <w:t xml:space="preserve">Teach courses in </w:t>
      </w:r>
      <w:r w:rsidR="003C23B5">
        <w:rPr>
          <w:rFonts w:ascii="Arial" w:hAnsi="Arial" w:cs="Arial"/>
        </w:rPr>
        <w:t>Bachelors in Rehabilitation Services Program</w:t>
      </w:r>
    </w:p>
    <w:p w:rsidR="003C23B5" w:rsidRDefault="003C23B5" w:rsidP="0073371C">
      <w:pPr>
        <w:ind w:right="-360"/>
        <w:rPr>
          <w:rFonts w:ascii="Arial" w:hAnsi="Arial" w:cs="Arial"/>
        </w:rPr>
      </w:pPr>
      <w:r>
        <w:rPr>
          <w:rFonts w:ascii="Arial" w:hAnsi="Arial" w:cs="Arial"/>
        </w:rPr>
        <w:tab/>
        <w:t>Assessment in Rehabilitation</w:t>
      </w:r>
    </w:p>
    <w:p w:rsidR="003C23B5" w:rsidRPr="00843622" w:rsidRDefault="003C23B5" w:rsidP="0073371C">
      <w:pPr>
        <w:ind w:right="-360"/>
        <w:rPr>
          <w:rFonts w:ascii="Arial" w:hAnsi="Arial" w:cs="Arial"/>
        </w:rPr>
      </w:pPr>
      <w:r>
        <w:rPr>
          <w:rFonts w:ascii="Arial" w:hAnsi="Arial" w:cs="Arial"/>
        </w:rPr>
        <w:tab/>
        <w:t xml:space="preserve">Seminar in Rehabilitation </w:t>
      </w:r>
    </w:p>
    <w:p w:rsidR="00843622" w:rsidRPr="00843622" w:rsidRDefault="00843622" w:rsidP="008C5CFD">
      <w:pPr>
        <w:ind w:right="-360"/>
        <w:rPr>
          <w:rFonts w:ascii="Arial" w:hAnsi="Arial" w:cs="Arial"/>
        </w:rPr>
      </w:pPr>
    </w:p>
    <w:p w:rsidR="00843622" w:rsidRPr="0073371C" w:rsidRDefault="0073371C" w:rsidP="008C5CFD">
      <w:pPr>
        <w:ind w:right="-360"/>
        <w:rPr>
          <w:rFonts w:ascii="Arial" w:hAnsi="Arial" w:cs="Arial"/>
          <w:b/>
          <w:u w:val="single"/>
        </w:rPr>
      </w:pPr>
      <w:r>
        <w:rPr>
          <w:rFonts w:ascii="Arial" w:hAnsi="Arial" w:cs="Arial"/>
          <w:b/>
          <w:u w:val="single"/>
        </w:rPr>
        <w:t>PROFESSIONAL EXPERIENCE___________________________________________</w:t>
      </w:r>
      <w:r w:rsidR="001002C5">
        <w:rPr>
          <w:rFonts w:ascii="Arial" w:hAnsi="Arial" w:cs="Arial"/>
          <w:b/>
          <w:u w:val="single"/>
        </w:rPr>
        <w:t>___________</w:t>
      </w:r>
      <w:r>
        <w:rPr>
          <w:rFonts w:ascii="Arial" w:hAnsi="Arial" w:cs="Arial"/>
          <w:b/>
          <w:u w:val="single"/>
        </w:rPr>
        <w:t>___</w:t>
      </w:r>
    </w:p>
    <w:p w:rsidR="0073371C" w:rsidRPr="00843622" w:rsidRDefault="0073371C" w:rsidP="0073371C">
      <w:pPr>
        <w:ind w:right="-360"/>
        <w:rPr>
          <w:rFonts w:ascii="Arial" w:hAnsi="Arial" w:cs="Arial"/>
          <w:b/>
        </w:rPr>
      </w:pPr>
      <w:r>
        <w:rPr>
          <w:rFonts w:ascii="Arial" w:hAnsi="Arial" w:cs="Arial"/>
          <w:b/>
        </w:rPr>
        <w:t>Executive Director/</w:t>
      </w:r>
      <w:r w:rsidRPr="00843622">
        <w:rPr>
          <w:rFonts w:ascii="Arial" w:hAnsi="Arial" w:cs="Arial"/>
          <w:b/>
        </w:rPr>
        <w:t xml:space="preserve">Therapist/ Behavior Specialist/Speaker/ Consultant </w:t>
      </w:r>
    </w:p>
    <w:p w:rsidR="0073371C" w:rsidRDefault="00843622" w:rsidP="00843622">
      <w:pPr>
        <w:ind w:right="-360"/>
        <w:rPr>
          <w:rFonts w:ascii="Arial" w:hAnsi="Arial" w:cs="Arial"/>
        </w:rPr>
      </w:pPr>
      <w:r w:rsidRPr="0073371C">
        <w:rPr>
          <w:rFonts w:ascii="Arial" w:hAnsi="Arial" w:cs="Arial"/>
        </w:rPr>
        <w:t>Behavior Education Consultation and Training Services</w:t>
      </w:r>
      <w:r w:rsidR="0073371C">
        <w:rPr>
          <w:rFonts w:ascii="Arial" w:hAnsi="Arial" w:cs="Arial"/>
        </w:rPr>
        <w:t xml:space="preserve"> </w:t>
      </w:r>
      <w:r w:rsidRPr="0073371C">
        <w:rPr>
          <w:rFonts w:ascii="Arial" w:hAnsi="Arial" w:cs="Arial"/>
        </w:rPr>
        <w:t>LLC</w:t>
      </w:r>
      <w:r w:rsidRPr="0073371C">
        <w:rPr>
          <w:rFonts w:ascii="Arial" w:hAnsi="Arial" w:cs="Arial"/>
        </w:rPr>
        <w:tab/>
      </w:r>
    </w:p>
    <w:p w:rsidR="00843622" w:rsidRPr="0073371C" w:rsidRDefault="0073371C" w:rsidP="00843622">
      <w:pPr>
        <w:ind w:right="-360"/>
        <w:rPr>
          <w:rFonts w:ascii="Arial" w:hAnsi="Arial" w:cs="Arial"/>
        </w:rPr>
      </w:pPr>
      <w:r w:rsidRPr="0073371C">
        <w:rPr>
          <w:rFonts w:ascii="Arial" w:hAnsi="Arial" w:cs="Arial"/>
        </w:rPr>
        <w:t xml:space="preserve">2013- </w:t>
      </w:r>
      <w:proofErr w:type="gramStart"/>
      <w:r w:rsidRPr="0073371C">
        <w:rPr>
          <w:rFonts w:ascii="Arial" w:hAnsi="Arial" w:cs="Arial"/>
        </w:rPr>
        <w:t>current</w:t>
      </w:r>
      <w:proofErr w:type="gramEnd"/>
    </w:p>
    <w:p w:rsidR="00DE02BF" w:rsidRPr="00DE02BF" w:rsidRDefault="00DE02BF" w:rsidP="00DE02BF">
      <w:pPr>
        <w:numPr>
          <w:ilvl w:val="0"/>
          <w:numId w:val="20"/>
        </w:numPr>
        <w:ind w:right="-360"/>
        <w:rPr>
          <w:rFonts w:ascii="Arial" w:hAnsi="Arial" w:cs="Arial"/>
        </w:rPr>
      </w:pPr>
      <w:r w:rsidRPr="00DE02BF">
        <w:rPr>
          <w:rFonts w:ascii="Arial" w:hAnsi="Arial" w:cs="Arial"/>
        </w:rPr>
        <w:t>Supervise clinical, direct service and office staff</w:t>
      </w:r>
    </w:p>
    <w:p w:rsidR="00DE02BF" w:rsidRPr="00DE02BF" w:rsidRDefault="00DE02BF" w:rsidP="00DE02BF">
      <w:pPr>
        <w:numPr>
          <w:ilvl w:val="0"/>
          <w:numId w:val="20"/>
        </w:numPr>
        <w:ind w:right="-360"/>
        <w:rPr>
          <w:rFonts w:ascii="Arial" w:hAnsi="Arial" w:cs="Arial"/>
        </w:rPr>
      </w:pPr>
      <w:r w:rsidRPr="00DE02BF">
        <w:rPr>
          <w:rFonts w:ascii="Arial" w:hAnsi="Arial" w:cs="Arial"/>
        </w:rPr>
        <w:t>Manage day to day operation, marketing and promotion of services</w:t>
      </w:r>
    </w:p>
    <w:p w:rsidR="00DE02BF" w:rsidRPr="00DE02BF" w:rsidRDefault="00DE02BF" w:rsidP="00DE02BF">
      <w:pPr>
        <w:numPr>
          <w:ilvl w:val="0"/>
          <w:numId w:val="20"/>
        </w:numPr>
        <w:ind w:right="-360"/>
        <w:rPr>
          <w:rFonts w:ascii="Arial" w:hAnsi="Arial" w:cs="Arial"/>
        </w:rPr>
      </w:pPr>
      <w:r w:rsidRPr="00DE02BF">
        <w:rPr>
          <w:rFonts w:ascii="Arial" w:hAnsi="Arial" w:cs="Arial"/>
        </w:rPr>
        <w:t xml:space="preserve">Provide behavior management and Autism services </w:t>
      </w:r>
    </w:p>
    <w:p w:rsidR="00DE02BF" w:rsidRPr="00DE02BF" w:rsidRDefault="00DE02BF" w:rsidP="00DE02BF">
      <w:pPr>
        <w:numPr>
          <w:ilvl w:val="0"/>
          <w:numId w:val="20"/>
        </w:numPr>
        <w:ind w:right="-360"/>
        <w:rPr>
          <w:rFonts w:ascii="Arial" w:hAnsi="Arial" w:cs="Arial"/>
        </w:rPr>
      </w:pPr>
      <w:r w:rsidRPr="00DE02BF">
        <w:rPr>
          <w:rFonts w:ascii="Arial" w:hAnsi="Arial" w:cs="Arial"/>
        </w:rPr>
        <w:t xml:space="preserve">Contract with Department of Human Resources to provide counseling, basic living skills, family support services, counseling, assessments, mental health consultations, assessments and </w:t>
      </w:r>
      <w:proofErr w:type="spellStart"/>
      <w:r w:rsidRPr="00DE02BF">
        <w:rPr>
          <w:rFonts w:ascii="Arial" w:hAnsi="Arial" w:cs="Arial"/>
        </w:rPr>
        <w:t>etc</w:t>
      </w:r>
      <w:proofErr w:type="spellEnd"/>
    </w:p>
    <w:p w:rsidR="00DE02BF" w:rsidRPr="00DE02BF" w:rsidRDefault="00DE02BF" w:rsidP="00DE02BF">
      <w:pPr>
        <w:numPr>
          <w:ilvl w:val="0"/>
          <w:numId w:val="20"/>
        </w:numPr>
        <w:ind w:right="-360"/>
        <w:rPr>
          <w:rFonts w:ascii="Arial" w:hAnsi="Arial" w:cs="Arial"/>
        </w:rPr>
      </w:pPr>
      <w:r w:rsidRPr="00DE02BF">
        <w:rPr>
          <w:rFonts w:ascii="Arial" w:hAnsi="Arial" w:cs="Arial"/>
        </w:rPr>
        <w:t>Contract with Alabama Department of Rehabilitation Services- early intervention services vendor- Special Instruction</w:t>
      </w:r>
    </w:p>
    <w:p w:rsidR="00DE02BF" w:rsidRPr="00DE02BF" w:rsidRDefault="00DE02BF" w:rsidP="00DE02BF">
      <w:pPr>
        <w:numPr>
          <w:ilvl w:val="0"/>
          <w:numId w:val="20"/>
        </w:numPr>
        <w:ind w:right="-360"/>
        <w:rPr>
          <w:rFonts w:ascii="Arial" w:hAnsi="Arial" w:cs="Arial"/>
        </w:rPr>
      </w:pPr>
      <w:r w:rsidRPr="00DE02BF">
        <w:rPr>
          <w:rFonts w:ascii="Arial" w:hAnsi="Arial" w:cs="Arial"/>
        </w:rPr>
        <w:t>Consult with other agencies to provide services, improve staff performance and management/supervision practices</w:t>
      </w:r>
    </w:p>
    <w:p w:rsidR="00DE02BF" w:rsidRPr="00DE02BF" w:rsidRDefault="00DE02BF" w:rsidP="00DE02BF">
      <w:pPr>
        <w:numPr>
          <w:ilvl w:val="0"/>
          <w:numId w:val="20"/>
        </w:numPr>
        <w:ind w:right="-360"/>
        <w:rPr>
          <w:rFonts w:ascii="Arial" w:hAnsi="Arial" w:cs="Arial"/>
        </w:rPr>
      </w:pPr>
      <w:r w:rsidRPr="00DE02BF">
        <w:rPr>
          <w:rFonts w:ascii="Arial" w:hAnsi="Arial" w:cs="Arial"/>
        </w:rPr>
        <w:t>Provide continuing education trainings</w:t>
      </w:r>
    </w:p>
    <w:p w:rsidR="00DE02BF" w:rsidRPr="00DE02BF" w:rsidRDefault="00DE02BF" w:rsidP="00DE02BF">
      <w:pPr>
        <w:numPr>
          <w:ilvl w:val="0"/>
          <w:numId w:val="20"/>
        </w:numPr>
        <w:ind w:right="-360"/>
        <w:rPr>
          <w:rFonts w:ascii="Arial" w:hAnsi="Arial" w:cs="Arial"/>
        </w:rPr>
      </w:pPr>
      <w:r w:rsidRPr="00DE02BF">
        <w:rPr>
          <w:rFonts w:ascii="Arial" w:hAnsi="Arial" w:cs="Arial"/>
        </w:rPr>
        <w:t xml:space="preserve">Develop, organize and facilitate trainings </w:t>
      </w:r>
    </w:p>
    <w:p w:rsidR="00DE02BF" w:rsidRPr="00DE02BF" w:rsidRDefault="00DE02BF" w:rsidP="00DE02BF">
      <w:pPr>
        <w:numPr>
          <w:ilvl w:val="0"/>
          <w:numId w:val="20"/>
        </w:numPr>
        <w:ind w:right="-360"/>
        <w:rPr>
          <w:rFonts w:ascii="Arial" w:hAnsi="Arial" w:cs="Arial"/>
        </w:rPr>
      </w:pPr>
      <w:r w:rsidRPr="00DE02BF">
        <w:rPr>
          <w:rFonts w:ascii="Arial" w:hAnsi="Arial" w:cs="Arial"/>
        </w:rPr>
        <w:t>Partner with other social service entities to host trainings</w:t>
      </w:r>
    </w:p>
    <w:p w:rsidR="00843622" w:rsidRPr="00843622" w:rsidRDefault="00843622" w:rsidP="00843622">
      <w:pPr>
        <w:ind w:right="-360"/>
        <w:rPr>
          <w:rFonts w:ascii="Arial" w:hAnsi="Arial" w:cs="Arial"/>
          <w:b/>
        </w:rPr>
      </w:pPr>
    </w:p>
    <w:p w:rsidR="0073371C" w:rsidRPr="00843622" w:rsidRDefault="0073371C" w:rsidP="0073371C">
      <w:pPr>
        <w:ind w:right="-360"/>
        <w:outlineLvl w:val="0"/>
        <w:rPr>
          <w:rFonts w:ascii="Arial" w:hAnsi="Arial" w:cs="Arial"/>
          <w:b/>
        </w:rPr>
      </w:pPr>
      <w:r w:rsidRPr="00843622">
        <w:rPr>
          <w:rFonts w:ascii="Arial" w:hAnsi="Arial" w:cs="Arial"/>
          <w:b/>
        </w:rPr>
        <w:t>Senior District Manager/Therapist/Early Interventionist</w:t>
      </w:r>
    </w:p>
    <w:p w:rsidR="0073371C" w:rsidRPr="0073371C" w:rsidRDefault="00843622" w:rsidP="00843622">
      <w:pPr>
        <w:ind w:right="-360"/>
        <w:rPr>
          <w:rFonts w:ascii="Arial" w:hAnsi="Arial" w:cs="Arial"/>
        </w:rPr>
      </w:pPr>
      <w:proofErr w:type="spellStart"/>
      <w:r w:rsidRPr="0073371C">
        <w:rPr>
          <w:rFonts w:ascii="Arial" w:hAnsi="Arial" w:cs="Arial"/>
        </w:rPr>
        <w:t>Seraaj</w:t>
      </w:r>
      <w:proofErr w:type="spellEnd"/>
      <w:r w:rsidRPr="0073371C">
        <w:rPr>
          <w:rFonts w:ascii="Arial" w:hAnsi="Arial" w:cs="Arial"/>
        </w:rPr>
        <w:t xml:space="preserve"> Family Homes</w:t>
      </w:r>
      <w:r w:rsidRPr="0073371C">
        <w:rPr>
          <w:rFonts w:ascii="Arial" w:hAnsi="Arial" w:cs="Arial"/>
        </w:rPr>
        <w:tab/>
      </w:r>
      <w:r w:rsidRPr="0073371C">
        <w:rPr>
          <w:rFonts w:ascii="Arial" w:hAnsi="Arial" w:cs="Arial"/>
        </w:rPr>
        <w:tab/>
      </w:r>
      <w:r w:rsidRPr="0073371C">
        <w:rPr>
          <w:rFonts w:ascii="Arial" w:hAnsi="Arial" w:cs="Arial"/>
        </w:rPr>
        <w:tab/>
      </w:r>
      <w:r w:rsidRPr="0073371C">
        <w:rPr>
          <w:rFonts w:ascii="Arial" w:hAnsi="Arial" w:cs="Arial"/>
        </w:rPr>
        <w:tab/>
      </w:r>
      <w:r w:rsidRPr="0073371C">
        <w:rPr>
          <w:rFonts w:ascii="Arial" w:hAnsi="Arial" w:cs="Arial"/>
        </w:rPr>
        <w:tab/>
      </w:r>
    </w:p>
    <w:p w:rsidR="00843622" w:rsidRPr="0073371C" w:rsidRDefault="0073371C" w:rsidP="00843622">
      <w:pPr>
        <w:ind w:right="-360"/>
        <w:rPr>
          <w:rFonts w:ascii="Arial" w:hAnsi="Arial" w:cs="Arial"/>
        </w:rPr>
      </w:pPr>
      <w:r w:rsidRPr="0073371C">
        <w:rPr>
          <w:rFonts w:ascii="Arial" w:hAnsi="Arial" w:cs="Arial"/>
        </w:rPr>
        <w:t>March 2008- June 2013</w:t>
      </w:r>
      <w:r w:rsidRPr="0073371C">
        <w:rPr>
          <w:rFonts w:ascii="Arial" w:hAnsi="Arial" w:cs="Arial"/>
        </w:rPr>
        <w:tab/>
      </w:r>
    </w:p>
    <w:p w:rsidR="00843622" w:rsidRPr="00843622" w:rsidRDefault="00843622" w:rsidP="00843622">
      <w:pPr>
        <w:numPr>
          <w:ilvl w:val="0"/>
          <w:numId w:val="8"/>
        </w:numPr>
        <w:ind w:right="-360"/>
        <w:rPr>
          <w:rFonts w:ascii="Arial" w:hAnsi="Arial" w:cs="Arial"/>
        </w:rPr>
      </w:pPr>
      <w:r w:rsidRPr="00843622">
        <w:rPr>
          <w:rFonts w:ascii="Arial" w:hAnsi="Arial" w:cs="Arial"/>
        </w:rPr>
        <w:t>Manage day to day running of 2 regional offices (Oxford and Gadsden) by planning, directing, coordinating, supervising and monitoring  marketing, intakes and referral, placement matching, personnel operations, group individual and family counseling,  treatment planning, case management, wrap services, all programs and all departments of the offices.</w:t>
      </w:r>
    </w:p>
    <w:p w:rsidR="00843622" w:rsidRPr="00843622" w:rsidRDefault="00843622" w:rsidP="00843622">
      <w:pPr>
        <w:numPr>
          <w:ilvl w:val="0"/>
          <w:numId w:val="8"/>
        </w:numPr>
        <w:ind w:right="-360"/>
        <w:rPr>
          <w:rFonts w:ascii="Arial" w:hAnsi="Arial" w:cs="Arial"/>
        </w:rPr>
      </w:pPr>
      <w:proofErr w:type="spellStart"/>
      <w:r w:rsidRPr="00843622">
        <w:rPr>
          <w:rFonts w:ascii="Arial" w:hAnsi="Arial" w:cs="Arial"/>
        </w:rPr>
        <w:t>Over see</w:t>
      </w:r>
      <w:proofErr w:type="spellEnd"/>
      <w:r w:rsidRPr="00843622">
        <w:rPr>
          <w:rFonts w:ascii="Arial" w:hAnsi="Arial" w:cs="Arial"/>
        </w:rPr>
        <w:t xml:space="preserve"> the foster home licensing process and ensure strict compliance to  minimum standard requirement for foster homes, council on accreditation and therapeutic foster care guidelines</w:t>
      </w:r>
    </w:p>
    <w:p w:rsidR="00843622" w:rsidRPr="00843622" w:rsidRDefault="00843622" w:rsidP="00843622">
      <w:pPr>
        <w:numPr>
          <w:ilvl w:val="0"/>
          <w:numId w:val="8"/>
        </w:numPr>
        <w:ind w:right="-360"/>
        <w:rPr>
          <w:rFonts w:ascii="Arial" w:hAnsi="Arial" w:cs="Arial"/>
          <w:b/>
        </w:rPr>
      </w:pPr>
      <w:r w:rsidRPr="00843622">
        <w:rPr>
          <w:rFonts w:ascii="Arial" w:hAnsi="Arial" w:cs="Arial"/>
        </w:rPr>
        <w:t xml:space="preserve">Coordinate staff recruitment, discipline and motivational activities at regional level </w:t>
      </w:r>
    </w:p>
    <w:p w:rsidR="00843622" w:rsidRPr="00843622" w:rsidRDefault="00843622" w:rsidP="00843622">
      <w:pPr>
        <w:numPr>
          <w:ilvl w:val="0"/>
          <w:numId w:val="8"/>
        </w:numPr>
        <w:ind w:right="-360"/>
        <w:rPr>
          <w:rFonts w:ascii="Arial" w:hAnsi="Arial" w:cs="Arial"/>
          <w:b/>
        </w:rPr>
      </w:pPr>
      <w:r w:rsidRPr="00843622">
        <w:rPr>
          <w:rFonts w:ascii="Arial" w:hAnsi="Arial" w:cs="Arial"/>
        </w:rPr>
        <w:t>Ensure quality and enhance effectiveness and efficiency of child care system</w:t>
      </w:r>
    </w:p>
    <w:p w:rsidR="00843622" w:rsidRPr="00843622" w:rsidRDefault="00843622" w:rsidP="00843622">
      <w:pPr>
        <w:numPr>
          <w:ilvl w:val="0"/>
          <w:numId w:val="8"/>
        </w:numPr>
        <w:ind w:right="-360"/>
        <w:rPr>
          <w:rFonts w:ascii="Arial" w:hAnsi="Arial" w:cs="Arial"/>
          <w:b/>
        </w:rPr>
      </w:pPr>
      <w:r w:rsidRPr="00843622">
        <w:rPr>
          <w:rFonts w:ascii="Arial" w:hAnsi="Arial" w:cs="Arial"/>
        </w:rPr>
        <w:t xml:space="preserve">Assist with decisions related to financial issues, manage fiscal responsibilities and contributions </w:t>
      </w:r>
    </w:p>
    <w:p w:rsidR="00843622" w:rsidRPr="00843622" w:rsidRDefault="00843622" w:rsidP="00843622">
      <w:pPr>
        <w:numPr>
          <w:ilvl w:val="0"/>
          <w:numId w:val="8"/>
        </w:numPr>
        <w:ind w:right="-360"/>
        <w:rPr>
          <w:rFonts w:ascii="Arial" w:hAnsi="Arial" w:cs="Arial"/>
          <w:b/>
        </w:rPr>
      </w:pPr>
      <w:r w:rsidRPr="00843622">
        <w:rPr>
          <w:rFonts w:ascii="Arial" w:hAnsi="Arial" w:cs="Arial"/>
        </w:rPr>
        <w:t>Respond to crisis and provide consultation during crisis</w:t>
      </w:r>
    </w:p>
    <w:p w:rsidR="00843622" w:rsidRPr="00843622" w:rsidRDefault="00843622" w:rsidP="00843622">
      <w:pPr>
        <w:numPr>
          <w:ilvl w:val="0"/>
          <w:numId w:val="8"/>
        </w:numPr>
        <w:ind w:right="-360"/>
        <w:rPr>
          <w:rFonts w:ascii="Arial" w:hAnsi="Arial" w:cs="Arial"/>
        </w:rPr>
      </w:pPr>
      <w:r w:rsidRPr="00843622">
        <w:rPr>
          <w:rFonts w:ascii="Arial" w:hAnsi="Arial" w:cs="Arial"/>
        </w:rPr>
        <w:t>Developed behavior modification plans and treatment plan</w:t>
      </w:r>
    </w:p>
    <w:p w:rsidR="00843622" w:rsidRPr="00843622" w:rsidRDefault="00843622" w:rsidP="00843622">
      <w:pPr>
        <w:numPr>
          <w:ilvl w:val="0"/>
          <w:numId w:val="8"/>
        </w:numPr>
        <w:ind w:right="-360"/>
        <w:rPr>
          <w:rFonts w:ascii="Arial" w:hAnsi="Arial" w:cs="Arial"/>
        </w:rPr>
      </w:pPr>
      <w:r w:rsidRPr="00843622">
        <w:rPr>
          <w:rFonts w:ascii="Arial" w:hAnsi="Arial" w:cs="Arial"/>
        </w:rPr>
        <w:t>Train staff and coordinate speakers</w:t>
      </w:r>
    </w:p>
    <w:p w:rsidR="00843622" w:rsidRPr="00843622" w:rsidRDefault="00843622" w:rsidP="00843622">
      <w:pPr>
        <w:numPr>
          <w:ilvl w:val="0"/>
          <w:numId w:val="8"/>
        </w:numPr>
        <w:ind w:right="-360"/>
        <w:rPr>
          <w:rFonts w:ascii="Arial" w:hAnsi="Arial" w:cs="Arial"/>
        </w:rPr>
      </w:pPr>
      <w:r w:rsidRPr="00843622">
        <w:rPr>
          <w:rFonts w:ascii="Arial" w:hAnsi="Arial" w:cs="Arial"/>
        </w:rPr>
        <w:t>Supervise- family support workers, case managers, office managers, record room managers, and clinical supervisors, permanency program supervisor, licensing social worker, therapist, volunteers and social work/counseling interns and ensure they work in compliance with established policies and procedures.</w:t>
      </w:r>
    </w:p>
    <w:p w:rsidR="00843622" w:rsidRPr="00843622" w:rsidRDefault="00843622" w:rsidP="00843622">
      <w:pPr>
        <w:numPr>
          <w:ilvl w:val="0"/>
          <w:numId w:val="8"/>
        </w:numPr>
        <w:ind w:right="-360"/>
        <w:rPr>
          <w:rFonts w:ascii="Arial" w:hAnsi="Arial" w:cs="Arial"/>
        </w:rPr>
      </w:pPr>
      <w:r w:rsidRPr="00843622">
        <w:rPr>
          <w:rFonts w:ascii="Arial" w:hAnsi="Arial" w:cs="Arial"/>
        </w:rPr>
        <w:t>Ensure services are provided in compliance with our contract agreements for each program</w:t>
      </w:r>
    </w:p>
    <w:p w:rsidR="00843622" w:rsidRPr="00843622" w:rsidRDefault="00843622" w:rsidP="00843622">
      <w:pPr>
        <w:numPr>
          <w:ilvl w:val="0"/>
          <w:numId w:val="8"/>
        </w:numPr>
        <w:ind w:right="-360"/>
        <w:rPr>
          <w:rFonts w:ascii="Arial" w:hAnsi="Arial" w:cs="Arial"/>
        </w:rPr>
      </w:pPr>
      <w:r w:rsidRPr="00843622">
        <w:rPr>
          <w:rFonts w:ascii="Arial" w:hAnsi="Arial" w:cs="Arial"/>
        </w:rPr>
        <w:t xml:space="preserve">Develop, implement and enhance current programs to effectively meet the needs of our clients and customers. </w:t>
      </w:r>
    </w:p>
    <w:p w:rsidR="00843622" w:rsidRPr="00843622" w:rsidRDefault="00843622" w:rsidP="00843622">
      <w:pPr>
        <w:numPr>
          <w:ilvl w:val="0"/>
          <w:numId w:val="8"/>
        </w:numPr>
        <w:ind w:right="-360"/>
        <w:rPr>
          <w:rFonts w:ascii="Arial" w:hAnsi="Arial" w:cs="Arial"/>
        </w:rPr>
      </w:pPr>
      <w:r w:rsidRPr="00843622">
        <w:rPr>
          <w:rFonts w:ascii="Arial" w:hAnsi="Arial" w:cs="Arial"/>
        </w:rPr>
        <w:t>Early intervention services: assessments and special instruction (physical, speech and occupational)</w:t>
      </w:r>
    </w:p>
    <w:p w:rsidR="00843622" w:rsidRPr="00843622" w:rsidRDefault="00843622" w:rsidP="00843622">
      <w:pPr>
        <w:numPr>
          <w:ilvl w:val="0"/>
          <w:numId w:val="8"/>
        </w:numPr>
        <w:ind w:right="-360"/>
        <w:rPr>
          <w:rFonts w:ascii="Arial" w:hAnsi="Arial" w:cs="Arial"/>
          <w:b/>
          <w:u w:val="single"/>
        </w:rPr>
      </w:pPr>
      <w:r w:rsidRPr="00843622">
        <w:rPr>
          <w:rFonts w:ascii="Arial" w:hAnsi="Arial" w:cs="Arial"/>
        </w:rPr>
        <w:t xml:space="preserve">Developed community partnerships and secure local funding or contributory sources </w:t>
      </w:r>
    </w:p>
    <w:p w:rsidR="00843622" w:rsidRPr="00843622" w:rsidRDefault="00843622" w:rsidP="00843622">
      <w:pPr>
        <w:numPr>
          <w:ilvl w:val="0"/>
          <w:numId w:val="8"/>
        </w:numPr>
        <w:ind w:right="-360"/>
        <w:rPr>
          <w:rFonts w:ascii="Arial" w:hAnsi="Arial" w:cs="Arial"/>
          <w:b/>
          <w:u w:val="single"/>
        </w:rPr>
      </w:pPr>
      <w:r w:rsidRPr="00843622">
        <w:rPr>
          <w:rFonts w:ascii="Arial" w:hAnsi="Arial" w:cs="Arial"/>
        </w:rPr>
        <w:t>Engage in quality assurance monitoring and ensure activities</w:t>
      </w:r>
    </w:p>
    <w:p w:rsidR="00843622" w:rsidRPr="00843622" w:rsidRDefault="00843622" w:rsidP="00843622">
      <w:pPr>
        <w:numPr>
          <w:ilvl w:val="0"/>
          <w:numId w:val="8"/>
        </w:numPr>
        <w:ind w:right="-360"/>
        <w:rPr>
          <w:rFonts w:ascii="Arial" w:hAnsi="Arial" w:cs="Arial"/>
          <w:b/>
          <w:u w:val="single"/>
        </w:rPr>
      </w:pPr>
      <w:r w:rsidRPr="00843622">
        <w:rPr>
          <w:rFonts w:ascii="Arial" w:hAnsi="Arial" w:cs="Arial"/>
        </w:rPr>
        <w:t>Completed evaluations and assessments using a variety of assessment tools</w:t>
      </w:r>
    </w:p>
    <w:p w:rsidR="00843622" w:rsidRPr="00843622" w:rsidRDefault="00843622" w:rsidP="00843622">
      <w:pPr>
        <w:numPr>
          <w:ilvl w:val="0"/>
          <w:numId w:val="8"/>
        </w:numPr>
        <w:ind w:right="-360"/>
        <w:rPr>
          <w:rFonts w:ascii="Arial" w:hAnsi="Arial" w:cs="Arial"/>
          <w:b/>
          <w:u w:val="single"/>
        </w:rPr>
      </w:pPr>
      <w:r w:rsidRPr="00843622">
        <w:rPr>
          <w:rFonts w:ascii="Arial" w:hAnsi="Arial" w:cs="Arial"/>
        </w:rPr>
        <w:t>Meet and exceed regional revenue and profit goals</w:t>
      </w:r>
    </w:p>
    <w:p w:rsidR="00843622" w:rsidRPr="00843622" w:rsidRDefault="00843622" w:rsidP="00843622">
      <w:pPr>
        <w:numPr>
          <w:ilvl w:val="0"/>
          <w:numId w:val="8"/>
        </w:numPr>
        <w:ind w:right="-360"/>
        <w:rPr>
          <w:rFonts w:ascii="Arial" w:hAnsi="Arial" w:cs="Arial"/>
          <w:b/>
          <w:u w:val="single"/>
        </w:rPr>
      </w:pPr>
      <w:r w:rsidRPr="00843622">
        <w:rPr>
          <w:rFonts w:ascii="Arial" w:hAnsi="Arial" w:cs="Arial"/>
        </w:rPr>
        <w:t xml:space="preserve">Individual, group and family therapy </w:t>
      </w:r>
    </w:p>
    <w:p w:rsidR="00843622" w:rsidRPr="00843622" w:rsidRDefault="00843622" w:rsidP="00843622">
      <w:pPr>
        <w:numPr>
          <w:ilvl w:val="0"/>
          <w:numId w:val="8"/>
        </w:numPr>
        <w:ind w:right="-360"/>
        <w:rPr>
          <w:rFonts w:ascii="Arial" w:hAnsi="Arial" w:cs="Arial"/>
          <w:b/>
          <w:u w:val="single"/>
        </w:rPr>
      </w:pPr>
      <w:r w:rsidRPr="00843622">
        <w:rPr>
          <w:rFonts w:ascii="Arial" w:hAnsi="Arial" w:cs="Arial"/>
        </w:rPr>
        <w:t>Public speaking, marketing and promoting of programs, services and needs; Build company image to stand out among competition</w:t>
      </w:r>
    </w:p>
    <w:p w:rsidR="00843622" w:rsidRPr="00843622" w:rsidRDefault="00843622" w:rsidP="00843622">
      <w:pPr>
        <w:ind w:right="-360"/>
        <w:outlineLvl w:val="0"/>
        <w:rPr>
          <w:rFonts w:ascii="Arial" w:hAnsi="Arial" w:cs="Arial"/>
          <w:b/>
        </w:rPr>
      </w:pPr>
    </w:p>
    <w:p w:rsidR="00DE02BF" w:rsidRPr="00843622" w:rsidRDefault="00DE02BF" w:rsidP="00DE02BF">
      <w:pPr>
        <w:ind w:right="-360"/>
        <w:outlineLvl w:val="0"/>
        <w:rPr>
          <w:rFonts w:ascii="Arial" w:hAnsi="Arial" w:cs="Arial"/>
          <w:b/>
        </w:rPr>
      </w:pPr>
      <w:r w:rsidRPr="00843622">
        <w:rPr>
          <w:rFonts w:ascii="Arial" w:hAnsi="Arial" w:cs="Arial"/>
          <w:b/>
        </w:rPr>
        <w:t>Therapist</w:t>
      </w:r>
    </w:p>
    <w:p w:rsidR="00843622" w:rsidRPr="00DE02BF" w:rsidRDefault="00DE02BF" w:rsidP="00843622">
      <w:pPr>
        <w:ind w:right="-360"/>
        <w:outlineLvl w:val="0"/>
        <w:rPr>
          <w:rFonts w:ascii="Arial" w:hAnsi="Arial" w:cs="Arial"/>
        </w:rPr>
      </w:pPr>
      <w:r w:rsidRPr="00DE02BF">
        <w:rPr>
          <w:rFonts w:ascii="Arial" w:hAnsi="Arial" w:cs="Arial"/>
        </w:rPr>
        <w:t>Mountain Lakes Behavioral Healthcare</w:t>
      </w:r>
      <w:r w:rsidRPr="00DE02BF">
        <w:rPr>
          <w:rFonts w:ascii="Arial" w:hAnsi="Arial" w:cs="Arial"/>
        </w:rPr>
        <w:tab/>
      </w:r>
      <w:r w:rsidRPr="00DE02BF">
        <w:rPr>
          <w:rFonts w:ascii="Arial" w:hAnsi="Arial" w:cs="Arial"/>
        </w:rPr>
        <w:tab/>
      </w:r>
      <w:r w:rsidRPr="00DE02BF">
        <w:rPr>
          <w:rFonts w:ascii="Arial" w:hAnsi="Arial" w:cs="Arial"/>
        </w:rPr>
        <w:tab/>
      </w:r>
    </w:p>
    <w:p w:rsidR="00843622" w:rsidRPr="00DE02BF" w:rsidRDefault="00843622" w:rsidP="00843622">
      <w:pPr>
        <w:ind w:right="-360"/>
        <w:outlineLvl w:val="0"/>
        <w:rPr>
          <w:rFonts w:ascii="Arial" w:hAnsi="Arial" w:cs="Arial"/>
          <w:u w:val="single"/>
        </w:rPr>
      </w:pPr>
      <w:r w:rsidRPr="00DE02BF">
        <w:rPr>
          <w:rFonts w:ascii="Arial" w:hAnsi="Arial" w:cs="Arial"/>
        </w:rPr>
        <w:t>July 2007- March 2008</w:t>
      </w:r>
      <w:r w:rsidRPr="00DE02BF">
        <w:rPr>
          <w:rFonts w:ascii="Arial" w:hAnsi="Arial" w:cs="Arial"/>
        </w:rPr>
        <w:tab/>
      </w:r>
    </w:p>
    <w:p w:rsidR="00843622" w:rsidRPr="00843622" w:rsidRDefault="00843622" w:rsidP="00843622">
      <w:pPr>
        <w:numPr>
          <w:ilvl w:val="0"/>
          <w:numId w:val="1"/>
        </w:numPr>
        <w:ind w:right="-360"/>
        <w:outlineLvl w:val="0"/>
        <w:rPr>
          <w:rFonts w:ascii="Arial" w:hAnsi="Arial" w:cs="Arial"/>
          <w:b/>
        </w:rPr>
      </w:pPr>
      <w:r w:rsidRPr="00843622">
        <w:rPr>
          <w:rFonts w:ascii="Arial" w:hAnsi="Arial" w:cs="Arial"/>
        </w:rPr>
        <w:t xml:space="preserve">Provided individual and group therapy service in a nursing home setting </w:t>
      </w:r>
    </w:p>
    <w:p w:rsidR="00843622" w:rsidRPr="00843622" w:rsidRDefault="00843622" w:rsidP="00843622">
      <w:pPr>
        <w:numPr>
          <w:ilvl w:val="0"/>
          <w:numId w:val="1"/>
        </w:numPr>
        <w:ind w:right="-360"/>
        <w:outlineLvl w:val="0"/>
        <w:rPr>
          <w:rFonts w:ascii="Arial" w:hAnsi="Arial" w:cs="Arial"/>
          <w:b/>
        </w:rPr>
      </w:pPr>
      <w:r w:rsidRPr="00843622">
        <w:rPr>
          <w:rFonts w:ascii="Arial" w:hAnsi="Arial" w:cs="Arial"/>
        </w:rPr>
        <w:t>Assessed, tested and consulted with clients in regards to behavioral challenges</w:t>
      </w:r>
    </w:p>
    <w:p w:rsidR="00843622" w:rsidRPr="00843622" w:rsidRDefault="00843622" w:rsidP="00843622">
      <w:pPr>
        <w:numPr>
          <w:ilvl w:val="0"/>
          <w:numId w:val="1"/>
        </w:numPr>
        <w:ind w:right="-360"/>
        <w:outlineLvl w:val="0"/>
        <w:rPr>
          <w:rFonts w:ascii="Arial" w:hAnsi="Arial" w:cs="Arial"/>
          <w:b/>
        </w:rPr>
      </w:pPr>
      <w:r w:rsidRPr="00843622">
        <w:rPr>
          <w:rFonts w:ascii="Arial" w:hAnsi="Arial" w:cs="Arial"/>
        </w:rPr>
        <w:t>Worked on mental health issues and also quality of life issues with clients</w:t>
      </w:r>
    </w:p>
    <w:p w:rsidR="00843622" w:rsidRPr="00843622" w:rsidRDefault="00843622" w:rsidP="00843622">
      <w:pPr>
        <w:numPr>
          <w:ilvl w:val="0"/>
          <w:numId w:val="1"/>
        </w:numPr>
        <w:ind w:right="-360"/>
        <w:outlineLvl w:val="0"/>
        <w:rPr>
          <w:rFonts w:ascii="Arial" w:hAnsi="Arial" w:cs="Arial"/>
          <w:b/>
        </w:rPr>
      </w:pPr>
      <w:r w:rsidRPr="00843622">
        <w:rPr>
          <w:rFonts w:ascii="Arial" w:hAnsi="Arial" w:cs="Arial"/>
        </w:rPr>
        <w:t>Managed crisis sessions, monitored medication and  provided medication education</w:t>
      </w:r>
    </w:p>
    <w:p w:rsidR="00DE02BF" w:rsidRDefault="00DE02BF" w:rsidP="00843622">
      <w:pPr>
        <w:ind w:right="-360"/>
        <w:rPr>
          <w:rFonts w:ascii="Arial" w:hAnsi="Arial" w:cs="Arial"/>
          <w:b/>
        </w:rPr>
      </w:pPr>
    </w:p>
    <w:p w:rsidR="00DE02BF" w:rsidRDefault="00DE02BF" w:rsidP="00DE02BF">
      <w:pPr>
        <w:ind w:right="-360"/>
        <w:rPr>
          <w:rFonts w:ascii="Arial" w:hAnsi="Arial" w:cs="Arial"/>
          <w:b/>
        </w:rPr>
      </w:pPr>
      <w:r>
        <w:rPr>
          <w:rFonts w:ascii="Arial" w:hAnsi="Arial" w:cs="Arial"/>
          <w:b/>
        </w:rPr>
        <w:t>Therapist</w:t>
      </w:r>
    </w:p>
    <w:p w:rsidR="00DE02BF" w:rsidRPr="00DE02BF" w:rsidRDefault="00DE02BF" w:rsidP="00843622">
      <w:pPr>
        <w:ind w:right="-360"/>
        <w:rPr>
          <w:rFonts w:ascii="Arial" w:hAnsi="Arial" w:cs="Arial"/>
        </w:rPr>
      </w:pPr>
      <w:r w:rsidRPr="00DE02BF">
        <w:rPr>
          <w:rFonts w:ascii="Arial" w:hAnsi="Arial" w:cs="Arial"/>
        </w:rPr>
        <w:t>Private Practitioner</w:t>
      </w:r>
    </w:p>
    <w:p w:rsidR="00843622" w:rsidRPr="00DE02BF" w:rsidRDefault="00843622" w:rsidP="00843622">
      <w:pPr>
        <w:ind w:right="-360"/>
        <w:rPr>
          <w:rFonts w:ascii="Arial" w:hAnsi="Arial" w:cs="Arial"/>
        </w:rPr>
      </w:pPr>
      <w:r w:rsidRPr="00DE02BF">
        <w:rPr>
          <w:rFonts w:ascii="Arial" w:hAnsi="Arial" w:cs="Arial"/>
        </w:rPr>
        <w:t>Jan 2006- March 2008</w:t>
      </w:r>
      <w:r w:rsidRPr="00DE02BF">
        <w:rPr>
          <w:rFonts w:ascii="Arial" w:hAnsi="Arial" w:cs="Arial"/>
        </w:rPr>
        <w:tab/>
      </w:r>
      <w:r w:rsidRPr="00DE02BF">
        <w:rPr>
          <w:rFonts w:ascii="Arial" w:hAnsi="Arial" w:cs="Arial"/>
        </w:rPr>
        <w:tab/>
      </w:r>
      <w:r w:rsidRPr="00DE02BF">
        <w:rPr>
          <w:rFonts w:ascii="Arial" w:hAnsi="Arial" w:cs="Arial"/>
        </w:rPr>
        <w:tab/>
      </w:r>
      <w:r w:rsidRPr="00DE02BF">
        <w:rPr>
          <w:rFonts w:ascii="Arial" w:hAnsi="Arial" w:cs="Arial"/>
        </w:rPr>
        <w:tab/>
      </w:r>
      <w:r w:rsidRPr="00DE02BF">
        <w:rPr>
          <w:rFonts w:ascii="Arial" w:hAnsi="Arial" w:cs="Arial"/>
        </w:rPr>
        <w:tab/>
      </w:r>
      <w:r w:rsidRPr="00DE02BF">
        <w:rPr>
          <w:rFonts w:ascii="Arial" w:hAnsi="Arial" w:cs="Arial"/>
        </w:rPr>
        <w:tab/>
      </w:r>
    </w:p>
    <w:p w:rsidR="00843622" w:rsidRPr="00843622" w:rsidRDefault="00843622" w:rsidP="00843622">
      <w:pPr>
        <w:numPr>
          <w:ilvl w:val="0"/>
          <w:numId w:val="9"/>
        </w:numPr>
        <w:ind w:right="-360"/>
        <w:rPr>
          <w:rFonts w:ascii="Arial" w:hAnsi="Arial" w:cs="Arial"/>
        </w:rPr>
      </w:pPr>
      <w:r w:rsidRPr="00843622">
        <w:rPr>
          <w:rFonts w:ascii="Arial" w:hAnsi="Arial" w:cs="Arial"/>
        </w:rPr>
        <w:t>Provided drug education and counseling through employee  assistance programs</w:t>
      </w:r>
    </w:p>
    <w:p w:rsidR="00843622" w:rsidRPr="00843622" w:rsidRDefault="00843622" w:rsidP="00843622">
      <w:pPr>
        <w:numPr>
          <w:ilvl w:val="0"/>
          <w:numId w:val="9"/>
        </w:numPr>
        <w:ind w:right="-360"/>
        <w:rPr>
          <w:rFonts w:ascii="Arial" w:hAnsi="Arial" w:cs="Arial"/>
        </w:rPr>
      </w:pPr>
      <w:r w:rsidRPr="00843622">
        <w:rPr>
          <w:rFonts w:ascii="Arial" w:hAnsi="Arial" w:cs="Arial"/>
        </w:rPr>
        <w:t>Provided private counseling services through DHR</w:t>
      </w:r>
    </w:p>
    <w:p w:rsidR="00843622" w:rsidRPr="00843622" w:rsidRDefault="00843622" w:rsidP="00843622">
      <w:pPr>
        <w:numPr>
          <w:ilvl w:val="0"/>
          <w:numId w:val="9"/>
        </w:numPr>
        <w:ind w:right="-360"/>
        <w:rPr>
          <w:rFonts w:ascii="Arial" w:hAnsi="Arial" w:cs="Arial"/>
        </w:rPr>
      </w:pPr>
      <w:r w:rsidRPr="00843622">
        <w:rPr>
          <w:rFonts w:ascii="Arial" w:hAnsi="Arial" w:cs="Arial"/>
        </w:rPr>
        <w:t>Alabama Department of Human Resources provider in Calhoun, Cherokee, Cleburne, Etowah, and Morgan counties</w:t>
      </w:r>
    </w:p>
    <w:p w:rsidR="00843622" w:rsidRPr="00843622" w:rsidRDefault="00843622" w:rsidP="00843622">
      <w:pPr>
        <w:numPr>
          <w:ilvl w:val="0"/>
          <w:numId w:val="9"/>
        </w:numPr>
        <w:ind w:right="-360"/>
        <w:rPr>
          <w:rFonts w:ascii="Arial" w:hAnsi="Arial" w:cs="Arial"/>
        </w:rPr>
      </w:pPr>
      <w:r w:rsidRPr="00843622">
        <w:rPr>
          <w:rFonts w:ascii="Arial" w:hAnsi="Arial" w:cs="Arial"/>
        </w:rPr>
        <w:t>Managed intake evaluation, treatment plan reviews, individual counseling, family counseling, group counseling, family support, basic living skills , mental health consultations, and crisis intervention services</w:t>
      </w:r>
    </w:p>
    <w:p w:rsidR="00843622" w:rsidRPr="00843622" w:rsidRDefault="00843622" w:rsidP="00843622">
      <w:pPr>
        <w:numPr>
          <w:ilvl w:val="0"/>
          <w:numId w:val="9"/>
        </w:numPr>
        <w:ind w:right="-360"/>
        <w:rPr>
          <w:rFonts w:ascii="Arial" w:hAnsi="Arial" w:cs="Arial"/>
        </w:rPr>
      </w:pPr>
      <w:r w:rsidRPr="00843622">
        <w:rPr>
          <w:rFonts w:ascii="Arial" w:hAnsi="Arial" w:cs="Arial"/>
        </w:rPr>
        <w:t>Provided special instruction services to infants, children, and their families through the Alabama Department of Rehabilitation Services Early Intervention Program as a Special Instructor</w:t>
      </w:r>
    </w:p>
    <w:p w:rsidR="00843622" w:rsidRPr="00843622" w:rsidRDefault="00843622" w:rsidP="00843622">
      <w:pPr>
        <w:ind w:right="-360"/>
        <w:rPr>
          <w:rFonts w:ascii="Arial" w:hAnsi="Arial" w:cs="Arial"/>
          <w:b/>
        </w:rPr>
      </w:pPr>
    </w:p>
    <w:p w:rsidR="00DE02BF" w:rsidRDefault="00DE02BF" w:rsidP="00DE02BF">
      <w:pPr>
        <w:ind w:right="-360"/>
        <w:rPr>
          <w:rFonts w:ascii="Arial" w:hAnsi="Arial" w:cs="Arial"/>
          <w:b/>
        </w:rPr>
      </w:pPr>
      <w:r w:rsidRPr="00843622">
        <w:rPr>
          <w:rFonts w:ascii="Arial" w:hAnsi="Arial" w:cs="Arial"/>
          <w:b/>
        </w:rPr>
        <w:t>Therapist</w:t>
      </w:r>
    </w:p>
    <w:p w:rsidR="00DE02BF" w:rsidRPr="00DE02BF" w:rsidRDefault="00DE02BF" w:rsidP="00DE02BF">
      <w:pPr>
        <w:ind w:right="-360"/>
        <w:rPr>
          <w:rFonts w:ascii="Arial" w:hAnsi="Arial" w:cs="Arial"/>
        </w:rPr>
      </w:pPr>
      <w:r w:rsidRPr="00DE02BF">
        <w:rPr>
          <w:rFonts w:ascii="Arial" w:hAnsi="Arial" w:cs="Arial"/>
        </w:rPr>
        <w:t>Covenant Services</w:t>
      </w:r>
    </w:p>
    <w:p w:rsidR="00843622" w:rsidRPr="00843622" w:rsidRDefault="00843622" w:rsidP="00843622">
      <w:pPr>
        <w:ind w:right="-360"/>
        <w:rPr>
          <w:rFonts w:ascii="Arial" w:hAnsi="Arial" w:cs="Arial"/>
          <w:b/>
        </w:rPr>
      </w:pPr>
      <w:r w:rsidRPr="00DE02BF">
        <w:rPr>
          <w:rFonts w:ascii="Arial" w:hAnsi="Arial" w:cs="Arial"/>
        </w:rPr>
        <w:t>April 2005- March 2008</w:t>
      </w:r>
      <w:r w:rsidRPr="00843622">
        <w:rPr>
          <w:rFonts w:ascii="Arial" w:hAnsi="Arial" w:cs="Arial"/>
          <w:b/>
        </w:rPr>
        <w:t xml:space="preserve">  </w:t>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p>
    <w:p w:rsidR="00843622" w:rsidRPr="00843622" w:rsidRDefault="00843622" w:rsidP="00843622">
      <w:pPr>
        <w:numPr>
          <w:ilvl w:val="0"/>
          <w:numId w:val="12"/>
        </w:numPr>
        <w:ind w:right="-360"/>
        <w:rPr>
          <w:rFonts w:ascii="Arial" w:hAnsi="Arial" w:cs="Arial"/>
        </w:rPr>
      </w:pPr>
      <w:r w:rsidRPr="00843622">
        <w:rPr>
          <w:rFonts w:ascii="Arial" w:hAnsi="Arial" w:cs="Arial"/>
        </w:rPr>
        <w:t>Completed intakes and assessments</w:t>
      </w:r>
    </w:p>
    <w:p w:rsidR="00843622" w:rsidRPr="00843622" w:rsidRDefault="00843622" w:rsidP="00843622">
      <w:pPr>
        <w:numPr>
          <w:ilvl w:val="0"/>
          <w:numId w:val="12"/>
        </w:numPr>
        <w:ind w:right="-360"/>
        <w:rPr>
          <w:rFonts w:ascii="Arial" w:hAnsi="Arial" w:cs="Arial"/>
        </w:rPr>
      </w:pPr>
      <w:r w:rsidRPr="00843622">
        <w:rPr>
          <w:rFonts w:ascii="Arial" w:hAnsi="Arial" w:cs="Arial"/>
        </w:rPr>
        <w:t>Provided individual and family counseling</w:t>
      </w:r>
    </w:p>
    <w:p w:rsidR="00843622" w:rsidRPr="00843622" w:rsidRDefault="00843622" w:rsidP="00843622">
      <w:pPr>
        <w:numPr>
          <w:ilvl w:val="0"/>
          <w:numId w:val="12"/>
        </w:numPr>
        <w:ind w:right="-360"/>
        <w:rPr>
          <w:rFonts w:ascii="Arial" w:hAnsi="Arial" w:cs="Arial"/>
        </w:rPr>
      </w:pPr>
      <w:r w:rsidRPr="00843622">
        <w:rPr>
          <w:rFonts w:ascii="Arial" w:hAnsi="Arial" w:cs="Arial"/>
        </w:rPr>
        <w:t>Developed treatment plans</w:t>
      </w:r>
    </w:p>
    <w:p w:rsidR="00843622" w:rsidRPr="00843622" w:rsidRDefault="00843622" w:rsidP="00843622">
      <w:pPr>
        <w:numPr>
          <w:ilvl w:val="0"/>
          <w:numId w:val="12"/>
        </w:numPr>
        <w:ind w:right="-360"/>
        <w:rPr>
          <w:rFonts w:ascii="Arial" w:hAnsi="Arial" w:cs="Arial"/>
        </w:rPr>
      </w:pPr>
      <w:r w:rsidRPr="00843622">
        <w:rPr>
          <w:rFonts w:ascii="Arial" w:hAnsi="Arial" w:cs="Arial"/>
        </w:rPr>
        <w:t>Completed drug screens and drug education sessions</w:t>
      </w:r>
    </w:p>
    <w:p w:rsidR="00843622" w:rsidRPr="00843622" w:rsidRDefault="00843622" w:rsidP="00843622">
      <w:pPr>
        <w:ind w:right="-360"/>
        <w:rPr>
          <w:rFonts w:ascii="Arial" w:hAnsi="Arial" w:cs="Arial"/>
        </w:rPr>
      </w:pPr>
    </w:p>
    <w:p w:rsidR="00DE02BF" w:rsidRDefault="00DE02BF" w:rsidP="00843622">
      <w:pPr>
        <w:ind w:right="-360"/>
        <w:rPr>
          <w:rFonts w:ascii="Arial" w:hAnsi="Arial" w:cs="Arial"/>
          <w:b/>
        </w:rPr>
      </w:pPr>
      <w:r>
        <w:rPr>
          <w:rFonts w:ascii="Arial" w:hAnsi="Arial" w:cs="Arial"/>
          <w:b/>
        </w:rPr>
        <w:t>Therapist</w:t>
      </w:r>
    </w:p>
    <w:p w:rsidR="00DE02BF" w:rsidRPr="00DE02BF" w:rsidRDefault="00DE02BF" w:rsidP="00843622">
      <w:pPr>
        <w:ind w:right="-360"/>
        <w:rPr>
          <w:rFonts w:ascii="Arial" w:hAnsi="Arial" w:cs="Arial"/>
        </w:rPr>
      </w:pPr>
      <w:r w:rsidRPr="00DE02BF">
        <w:rPr>
          <w:rFonts w:ascii="Arial" w:hAnsi="Arial" w:cs="Arial"/>
        </w:rPr>
        <w:t>Mountain View Psychiatric Hospital</w:t>
      </w:r>
    </w:p>
    <w:p w:rsidR="00843622" w:rsidRPr="00843622" w:rsidRDefault="00843622" w:rsidP="00843622">
      <w:pPr>
        <w:ind w:right="-360"/>
        <w:rPr>
          <w:rFonts w:ascii="Arial" w:hAnsi="Arial" w:cs="Arial"/>
          <w:b/>
        </w:rPr>
      </w:pPr>
      <w:r w:rsidRPr="00DE02BF">
        <w:rPr>
          <w:rFonts w:ascii="Arial" w:hAnsi="Arial" w:cs="Arial"/>
        </w:rPr>
        <w:t>January 2004- July 2005</w:t>
      </w:r>
      <w:r w:rsidRPr="00843622">
        <w:rPr>
          <w:rFonts w:ascii="Arial" w:hAnsi="Arial" w:cs="Arial"/>
          <w:b/>
        </w:rPr>
        <w:t xml:space="preserve">  </w:t>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p>
    <w:p w:rsidR="00843622" w:rsidRPr="00843622" w:rsidRDefault="00843622" w:rsidP="00843622">
      <w:pPr>
        <w:numPr>
          <w:ilvl w:val="0"/>
          <w:numId w:val="13"/>
        </w:numPr>
        <w:ind w:right="-360"/>
        <w:rPr>
          <w:rFonts w:ascii="Arial" w:hAnsi="Arial" w:cs="Arial"/>
        </w:rPr>
      </w:pPr>
      <w:r w:rsidRPr="00843622">
        <w:rPr>
          <w:rFonts w:ascii="Arial" w:hAnsi="Arial" w:cs="Arial"/>
        </w:rPr>
        <w:t>Counseling mentally ill, behaviorally challenged, dually diagnosed, sexually abused, and emotionally disturbed children and adolescents.</w:t>
      </w:r>
    </w:p>
    <w:p w:rsidR="00843622" w:rsidRPr="00843622" w:rsidRDefault="00843622" w:rsidP="00843622">
      <w:pPr>
        <w:numPr>
          <w:ilvl w:val="0"/>
          <w:numId w:val="13"/>
        </w:numPr>
        <w:ind w:right="-360"/>
        <w:rPr>
          <w:rFonts w:ascii="Arial" w:hAnsi="Arial" w:cs="Arial"/>
        </w:rPr>
      </w:pPr>
      <w:r w:rsidRPr="00843622">
        <w:rPr>
          <w:rFonts w:ascii="Arial" w:hAnsi="Arial" w:cs="Arial"/>
        </w:rPr>
        <w:t>Held ISP meetings and individual, family and group counseling sessions</w:t>
      </w:r>
    </w:p>
    <w:p w:rsidR="00843622" w:rsidRPr="00843622" w:rsidRDefault="00843622" w:rsidP="00843622">
      <w:pPr>
        <w:numPr>
          <w:ilvl w:val="0"/>
          <w:numId w:val="13"/>
        </w:numPr>
        <w:ind w:right="-360"/>
        <w:rPr>
          <w:rFonts w:ascii="Arial" w:hAnsi="Arial" w:cs="Arial"/>
        </w:rPr>
      </w:pPr>
      <w:r w:rsidRPr="00843622">
        <w:rPr>
          <w:rFonts w:ascii="Arial" w:hAnsi="Arial" w:cs="Arial"/>
        </w:rPr>
        <w:t>Completed CAN reports, psychosocial assessments, case management, scheduling and aftercare referrals</w:t>
      </w:r>
    </w:p>
    <w:p w:rsidR="00843622" w:rsidRPr="00843622" w:rsidRDefault="00843622" w:rsidP="00843622">
      <w:pPr>
        <w:numPr>
          <w:ilvl w:val="0"/>
          <w:numId w:val="13"/>
        </w:numPr>
        <w:ind w:right="-360"/>
        <w:rPr>
          <w:rFonts w:ascii="Arial" w:hAnsi="Arial" w:cs="Arial"/>
        </w:rPr>
      </w:pPr>
      <w:r w:rsidRPr="00843622">
        <w:rPr>
          <w:rFonts w:ascii="Arial" w:hAnsi="Arial" w:cs="Arial"/>
        </w:rPr>
        <w:t>Assisted in the development of the hospitals adolescent behavior program for the acute unit</w:t>
      </w:r>
    </w:p>
    <w:p w:rsidR="00843622" w:rsidRPr="00843622" w:rsidRDefault="00843622" w:rsidP="00843622">
      <w:pPr>
        <w:numPr>
          <w:ilvl w:val="0"/>
          <w:numId w:val="13"/>
        </w:numPr>
        <w:ind w:right="-360"/>
        <w:rPr>
          <w:rFonts w:ascii="Arial" w:hAnsi="Arial" w:cs="Arial"/>
        </w:rPr>
      </w:pPr>
      <w:r w:rsidRPr="00843622">
        <w:rPr>
          <w:rFonts w:ascii="Arial" w:hAnsi="Arial" w:cs="Arial"/>
        </w:rPr>
        <w:t>Developed treatment plans and behavior modification plans</w:t>
      </w:r>
    </w:p>
    <w:p w:rsidR="00843622" w:rsidRPr="00843622" w:rsidRDefault="00843622" w:rsidP="00843622">
      <w:pPr>
        <w:numPr>
          <w:ilvl w:val="0"/>
          <w:numId w:val="13"/>
        </w:numPr>
        <w:ind w:right="-360"/>
        <w:rPr>
          <w:rFonts w:ascii="Arial" w:hAnsi="Arial" w:cs="Arial"/>
        </w:rPr>
      </w:pPr>
      <w:r w:rsidRPr="00843622">
        <w:rPr>
          <w:rFonts w:ascii="Arial" w:hAnsi="Arial" w:cs="Arial"/>
        </w:rPr>
        <w:t>Attended court as need for commitment hearing and hold orders.</w:t>
      </w:r>
    </w:p>
    <w:p w:rsidR="00843622" w:rsidRPr="00843622" w:rsidRDefault="00843622" w:rsidP="00843622">
      <w:pPr>
        <w:numPr>
          <w:ilvl w:val="0"/>
          <w:numId w:val="13"/>
        </w:numPr>
        <w:ind w:right="-360"/>
        <w:rPr>
          <w:rFonts w:ascii="Arial" w:hAnsi="Arial" w:cs="Arial"/>
        </w:rPr>
      </w:pPr>
      <w:r w:rsidRPr="00843622">
        <w:rPr>
          <w:rFonts w:ascii="Arial" w:hAnsi="Arial" w:cs="Arial"/>
        </w:rPr>
        <w:t>Utilized PCM and manual restraints</w:t>
      </w:r>
    </w:p>
    <w:p w:rsidR="00843622" w:rsidRPr="00843622" w:rsidRDefault="00843622" w:rsidP="00843622">
      <w:pPr>
        <w:ind w:right="-360"/>
        <w:rPr>
          <w:rFonts w:ascii="Arial" w:hAnsi="Arial" w:cs="Arial"/>
        </w:rPr>
      </w:pPr>
    </w:p>
    <w:p w:rsidR="00DE02BF" w:rsidRPr="00843622" w:rsidRDefault="00DE02BF" w:rsidP="00DE02BF">
      <w:pPr>
        <w:ind w:right="-360"/>
        <w:rPr>
          <w:rFonts w:ascii="Arial" w:hAnsi="Arial" w:cs="Arial"/>
          <w:b/>
        </w:rPr>
      </w:pPr>
      <w:r w:rsidRPr="00843622">
        <w:rPr>
          <w:rFonts w:ascii="Arial" w:hAnsi="Arial" w:cs="Arial"/>
          <w:b/>
        </w:rPr>
        <w:t>Assistant Supervisor of Residential Services</w:t>
      </w:r>
    </w:p>
    <w:p w:rsidR="00DE02BF" w:rsidRPr="00DE02BF" w:rsidRDefault="00DE02BF" w:rsidP="00843622">
      <w:pPr>
        <w:ind w:right="-360"/>
        <w:rPr>
          <w:rFonts w:ascii="Arial" w:hAnsi="Arial" w:cs="Arial"/>
        </w:rPr>
      </w:pPr>
      <w:r w:rsidRPr="00DE02BF">
        <w:rPr>
          <w:rFonts w:ascii="Arial" w:hAnsi="Arial" w:cs="Arial"/>
        </w:rPr>
        <w:t>The Learning Tree</w:t>
      </w:r>
      <w:r w:rsidRPr="00DE02BF">
        <w:rPr>
          <w:rFonts w:ascii="Arial" w:hAnsi="Arial" w:cs="Arial"/>
        </w:rPr>
        <w:t xml:space="preserve"> </w:t>
      </w:r>
    </w:p>
    <w:p w:rsidR="00843622" w:rsidRPr="00843622" w:rsidRDefault="00843622" w:rsidP="00843622">
      <w:pPr>
        <w:ind w:right="-360"/>
        <w:rPr>
          <w:rFonts w:ascii="Arial" w:hAnsi="Arial" w:cs="Arial"/>
          <w:b/>
        </w:rPr>
      </w:pPr>
      <w:r w:rsidRPr="00DE02BF">
        <w:rPr>
          <w:rFonts w:ascii="Arial" w:hAnsi="Arial" w:cs="Arial"/>
        </w:rPr>
        <w:t>June 2000- November 2006</w:t>
      </w:r>
      <w:r w:rsidRPr="00843622">
        <w:rPr>
          <w:rFonts w:ascii="Arial" w:hAnsi="Arial" w:cs="Arial"/>
          <w:b/>
        </w:rPr>
        <w:t xml:space="preserve"> </w:t>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r w:rsidRPr="00843622">
        <w:rPr>
          <w:rFonts w:ascii="Arial" w:hAnsi="Arial" w:cs="Arial"/>
          <w:b/>
        </w:rPr>
        <w:tab/>
      </w:r>
    </w:p>
    <w:p w:rsidR="00843622" w:rsidRPr="00843622" w:rsidRDefault="00843622" w:rsidP="00843622">
      <w:pPr>
        <w:numPr>
          <w:ilvl w:val="0"/>
          <w:numId w:val="14"/>
        </w:numPr>
        <w:ind w:right="-360"/>
        <w:rPr>
          <w:rFonts w:ascii="Arial" w:hAnsi="Arial" w:cs="Arial"/>
        </w:rPr>
      </w:pPr>
      <w:r w:rsidRPr="00843622">
        <w:rPr>
          <w:rFonts w:ascii="Arial" w:hAnsi="Arial" w:cs="Arial"/>
        </w:rPr>
        <w:t>Plan, direct, coordinate, supervise and monitor the Residential Program</w:t>
      </w:r>
    </w:p>
    <w:p w:rsidR="00843622" w:rsidRPr="00843622" w:rsidRDefault="00843622" w:rsidP="00843622">
      <w:pPr>
        <w:numPr>
          <w:ilvl w:val="0"/>
          <w:numId w:val="14"/>
        </w:numPr>
        <w:ind w:right="-360"/>
        <w:rPr>
          <w:rFonts w:ascii="Arial" w:hAnsi="Arial" w:cs="Arial"/>
        </w:rPr>
      </w:pPr>
      <w:r w:rsidRPr="00843622">
        <w:rPr>
          <w:rFonts w:ascii="Arial" w:hAnsi="Arial" w:cs="Arial"/>
        </w:rPr>
        <w:t>Supervised the care of aggressive,  mentally and physically handicapped and disabled children and adults</w:t>
      </w:r>
    </w:p>
    <w:p w:rsidR="00843622" w:rsidRPr="00843622" w:rsidRDefault="00843622" w:rsidP="00843622">
      <w:pPr>
        <w:numPr>
          <w:ilvl w:val="0"/>
          <w:numId w:val="14"/>
        </w:numPr>
        <w:ind w:right="-360"/>
        <w:rPr>
          <w:rFonts w:ascii="Arial" w:hAnsi="Arial" w:cs="Arial"/>
        </w:rPr>
      </w:pPr>
      <w:r w:rsidRPr="00843622">
        <w:rPr>
          <w:rFonts w:ascii="Arial" w:hAnsi="Arial" w:cs="Arial"/>
        </w:rPr>
        <w:t>Worked hands on with clients to teach academic skills, daily activities and basic living skills</w:t>
      </w:r>
    </w:p>
    <w:p w:rsidR="00843622" w:rsidRPr="00843622" w:rsidRDefault="00843622" w:rsidP="00843622">
      <w:pPr>
        <w:numPr>
          <w:ilvl w:val="0"/>
          <w:numId w:val="14"/>
        </w:numPr>
        <w:ind w:right="-360"/>
        <w:rPr>
          <w:rFonts w:ascii="Arial" w:hAnsi="Arial" w:cs="Arial"/>
        </w:rPr>
      </w:pPr>
      <w:r w:rsidRPr="00843622">
        <w:rPr>
          <w:rFonts w:ascii="Arial" w:hAnsi="Arial" w:cs="Arial"/>
        </w:rPr>
        <w:t>Ensured staff worked in compliance with established policies and procedures.</w:t>
      </w:r>
    </w:p>
    <w:p w:rsidR="00843622" w:rsidRPr="00843622" w:rsidRDefault="00843622" w:rsidP="00843622">
      <w:pPr>
        <w:numPr>
          <w:ilvl w:val="0"/>
          <w:numId w:val="14"/>
        </w:numPr>
        <w:ind w:right="-360"/>
        <w:rPr>
          <w:rFonts w:ascii="Arial" w:hAnsi="Arial" w:cs="Arial"/>
        </w:rPr>
      </w:pPr>
      <w:r w:rsidRPr="00843622">
        <w:rPr>
          <w:rFonts w:ascii="Arial" w:hAnsi="Arial" w:cs="Arial"/>
        </w:rPr>
        <w:t xml:space="preserve">Developed, implement, and enhanced programs to meet the needs of the clients and their families. </w:t>
      </w:r>
    </w:p>
    <w:p w:rsidR="00843622" w:rsidRPr="00843622" w:rsidRDefault="00843622" w:rsidP="00843622">
      <w:pPr>
        <w:numPr>
          <w:ilvl w:val="0"/>
          <w:numId w:val="14"/>
        </w:numPr>
        <w:ind w:right="-360"/>
        <w:rPr>
          <w:rFonts w:ascii="Arial" w:hAnsi="Arial" w:cs="Arial"/>
        </w:rPr>
      </w:pPr>
      <w:r w:rsidRPr="00843622">
        <w:rPr>
          <w:rFonts w:ascii="Arial" w:hAnsi="Arial" w:cs="Arial"/>
        </w:rPr>
        <w:t xml:space="preserve">Supervised residential trainers, group home managers, lead residential supervisors, residential support supervisors, </w:t>
      </w:r>
      <w:proofErr w:type="gramStart"/>
      <w:r w:rsidRPr="00843622">
        <w:rPr>
          <w:rFonts w:ascii="Arial" w:hAnsi="Arial" w:cs="Arial"/>
        </w:rPr>
        <w:t>overnight</w:t>
      </w:r>
      <w:proofErr w:type="gramEnd"/>
      <w:r w:rsidRPr="00843622">
        <w:rPr>
          <w:rFonts w:ascii="Arial" w:hAnsi="Arial" w:cs="Arial"/>
        </w:rPr>
        <w:t xml:space="preserve"> residential trainers and lead overnight residential supervisors at 12 group homes and the main campus.  </w:t>
      </w:r>
    </w:p>
    <w:p w:rsidR="00843622" w:rsidRPr="00843622" w:rsidRDefault="00843622" w:rsidP="00843622">
      <w:pPr>
        <w:numPr>
          <w:ilvl w:val="0"/>
          <w:numId w:val="14"/>
        </w:numPr>
        <w:ind w:right="-360"/>
        <w:rPr>
          <w:rFonts w:ascii="Arial" w:hAnsi="Arial" w:cs="Arial"/>
        </w:rPr>
      </w:pPr>
      <w:r w:rsidRPr="00843622">
        <w:rPr>
          <w:rFonts w:ascii="Arial" w:hAnsi="Arial" w:cs="Arial"/>
        </w:rPr>
        <w:t>Managed staff hiring, shift scheduling, disciplinary issues, training, and ensured compliance to company policies</w:t>
      </w:r>
    </w:p>
    <w:p w:rsidR="00843622" w:rsidRPr="00843622" w:rsidRDefault="00843622" w:rsidP="00843622">
      <w:pPr>
        <w:numPr>
          <w:ilvl w:val="0"/>
          <w:numId w:val="14"/>
        </w:numPr>
        <w:ind w:right="-360"/>
        <w:rPr>
          <w:rFonts w:ascii="Arial" w:hAnsi="Arial" w:cs="Arial"/>
        </w:rPr>
      </w:pPr>
      <w:r w:rsidRPr="00843622">
        <w:rPr>
          <w:rFonts w:ascii="Arial" w:hAnsi="Arial" w:cs="Arial"/>
        </w:rPr>
        <w:t xml:space="preserve">Developed the ISP’s IEPs’ functional assessments, behavior modification programs, and assisted in the future planning </w:t>
      </w:r>
    </w:p>
    <w:p w:rsidR="00843622" w:rsidRPr="00843622" w:rsidRDefault="00843622" w:rsidP="00843622">
      <w:pPr>
        <w:numPr>
          <w:ilvl w:val="0"/>
          <w:numId w:val="14"/>
        </w:numPr>
        <w:ind w:right="-360"/>
        <w:rPr>
          <w:rFonts w:ascii="Arial" w:hAnsi="Arial" w:cs="Arial"/>
        </w:rPr>
      </w:pPr>
      <w:r w:rsidRPr="00843622">
        <w:rPr>
          <w:rFonts w:ascii="Arial" w:hAnsi="Arial" w:cs="Arial"/>
        </w:rPr>
        <w:t>Ensure program operations are in compliance with contract agreements.</w:t>
      </w:r>
    </w:p>
    <w:p w:rsidR="00843622" w:rsidRPr="00843622" w:rsidRDefault="00843622" w:rsidP="00843622">
      <w:pPr>
        <w:numPr>
          <w:ilvl w:val="0"/>
          <w:numId w:val="14"/>
        </w:numPr>
        <w:ind w:right="-360"/>
        <w:rPr>
          <w:rFonts w:ascii="Arial" w:hAnsi="Arial" w:cs="Arial"/>
        </w:rPr>
      </w:pPr>
      <w:r w:rsidRPr="00843622">
        <w:rPr>
          <w:rFonts w:ascii="Arial" w:hAnsi="Arial" w:cs="Arial"/>
        </w:rPr>
        <w:t>Utilized CPI and PCM</w:t>
      </w:r>
    </w:p>
    <w:p w:rsidR="00843622" w:rsidRPr="00843622" w:rsidRDefault="00843622" w:rsidP="00843622">
      <w:pPr>
        <w:numPr>
          <w:ilvl w:val="0"/>
          <w:numId w:val="14"/>
        </w:numPr>
        <w:ind w:right="-360"/>
        <w:rPr>
          <w:rFonts w:ascii="Arial" w:hAnsi="Arial" w:cs="Arial"/>
        </w:rPr>
      </w:pPr>
      <w:r w:rsidRPr="00843622">
        <w:rPr>
          <w:rFonts w:ascii="Arial" w:hAnsi="Arial" w:cs="Arial"/>
        </w:rPr>
        <w:t>Secured funding  and contributions for extracurricular activities</w:t>
      </w:r>
    </w:p>
    <w:p w:rsidR="00843622" w:rsidRPr="00843622" w:rsidRDefault="00843622" w:rsidP="00843622">
      <w:pPr>
        <w:ind w:right="-360" w:firstLine="360"/>
        <w:rPr>
          <w:rFonts w:ascii="Arial" w:hAnsi="Arial" w:cs="Arial"/>
        </w:rPr>
      </w:pPr>
    </w:p>
    <w:p w:rsidR="00843622" w:rsidRPr="00843622" w:rsidRDefault="00843622" w:rsidP="00843622">
      <w:pPr>
        <w:ind w:right="-360" w:firstLine="360"/>
        <w:rPr>
          <w:rFonts w:ascii="Arial" w:hAnsi="Arial" w:cs="Arial"/>
        </w:rPr>
      </w:pPr>
    </w:p>
    <w:p w:rsidR="00843622" w:rsidRDefault="00843622" w:rsidP="00843622">
      <w:pPr>
        <w:ind w:right="-360"/>
        <w:rPr>
          <w:rFonts w:ascii="Arial" w:hAnsi="Arial" w:cs="Arial"/>
          <w:b/>
          <w:u w:val="single"/>
        </w:rPr>
      </w:pPr>
      <w:r w:rsidRPr="00843622">
        <w:rPr>
          <w:rFonts w:ascii="Arial" w:hAnsi="Arial" w:cs="Arial"/>
          <w:b/>
          <w:u w:val="single"/>
        </w:rPr>
        <w:t>INTERNSHIPS</w:t>
      </w:r>
      <w:r w:rsidR="00DE02BF">
        <w:rPr>
          <w:rFonts w:ascii="Arial" w:hAnsi="Arial" w:cs="Arial"/>
          <w:b/>
          <w:u w:val="single"/>
        </w:rPr>
        <w:t>_______________________________________________________________________</w:t>
      </w:r>
    </w:p>
    <w:p w:rsidR="00DE02BF" w:rsidRDefault="00DE02BF" w:rsidP="00843622">
      <w:pPr>
        <w:ind w:right="-360"/>
        <w:rPr>
          <w:rFonts w:ascii="Arial" w:hAnsi="Arial" w:cs="Arial"/>
          <w:b/>
        </w:rPr>
      </w:pPr>
      <w:r>
        <w:rPr>
          <w:rFonts w:ascii="Arial" w:hAnsi="Arial" w:cs="Arial"/>
          <w:b/>
        </w:rPr>
        <w:t>Therapist</w:t>
      </w:r>
    </w:p>
    <w:p w:rsidR="00DE02BF" w:rsidRPr="00DE02BF" w:rsidRDefault="00DE02BF" w:rsidP="00843622">
      <w:pPr>
        <w:ind w:right="-360"/>
        <w:rPr>
          <w:rFonts w:ascii="Arial" w:hAnsi="Arial" w:cs="Arial"/>
        </w:rPr>
      </w:pPr>
      <w:r w:rsidRPr="00DE02BF">
        <w:rPr>
          <w:rFonts w:ascii="Arial" w:hAnsi="Arial" w:cs="Arial"/>
        </w:rPr>
        <w:t>Calhoun Cleburne Mental Health Center</w:t>
      </w:r>
      <w:r w:rsidRPr="00DE02BF">
        <w:rPr>
          <w:rFonts w:ascii="Arial" w:hAnsi="Arial" w:cs="Arial"/>
        </w:rPr>
        <w:t xml:space="preserve"> </w:t>
      </w:r>
    </w:p>
    <w:p w:rsidR="00DE02BF" w:rsidRDefault="00843622" w:rsidP="00DE02BF">
      <w:pPr>
        <w:ind w:right="-360"/>
        <w:rPr>
          <w:rFonts w:ascii="Arial" w:hAnsi="Arial" w:cs="Arial"/>
          <w:b/>
        </w:rPr>
      </w:pPr>
      <w:r w:rsidRPr="00DE02BF">
        <w:rPr>
          <w:rFonts w:ascii="Arial" w:hAnsi="Arial" w:cs="Arial"/>
        </w:rPr>
        <w:t>September 2003- December 2003</w:t>
      </w:r>
      <w:r w:rsidRPr="00843622">
        <w:rPr>
          <w:rFonts w:ascii="Arial" w:hAnsi="Arial" w:cs="Arial"/>
          <w:b/>
        </w:rPr>
        <w:tab/>
      </w:r>
      <w:r w:rsidRPr="00843622">
        <w:rPr>
          <w:rFonts w:ascii="Arial" w:hAnsi="Arial" w:cs="Arial"/>
          <w:b/>
        </w:rPr>
        <w:tab/>
      </w:r>
      <w:r w:rsidRPr="00843622">
        <w:rPr>
          <w:rFonts w:ascii="Arial" w:hAnsi="Arial" w:cs="Arial"/>
          <w:b/>
        </w:rPr>
        <w:tab/>
      </w:r>
    </w:p>
    <w:p w:rsidR="00843622" w:rsidRPr="00DE02BF" w:rsidRDefault="00843622" w:rsidP="00DE02BF">
      <w:pPr>
        <w:pStyle w:val="ListParagraph"/>
        <w:numPr>
          <w:ilvl w:val="0"/>
          <w:numId w:val="21"/>
        </w:numPr>
        <w:ind w:right="-360"/>
        <w:rPr>
          <w:rFonts w:ascii="Arial" w:hAnsi="Arial" w:cs="Arial"/>
        </w:rPr>
      </w:pPr>
      <w:r w:rsidRPr="00DE02BF">
        <w:rPr>
          <w:rFonts w:ascii="Arial" w:hAnsi="Arial" w:cs="Arial"/>
        </w:rPr>
        <w:t xml:space="preserve">Completed intakes and assessments.  </w:t>
      </w:r>
    </w:p>
    <w:p w:rsidR="00843622" w:rsidRPr="00843622" w:rsidRDefault="00843622" w:rsidP="00843622">
      <w:pPr>
        <w:numPr>
          <w:ilvl w:val="0"/>
          <w:numId w:val="16"/>
        </w:numPr>
        <w:ind w:right="-360"/>
        <w:rPr>
          <w:rFonts w:ascii="Arial" w:hAnsi="Arial" w:cs="Arial"/>
        </w:rPr>
      </w:pPr>
      <w:r w:rsidRPr="00843622">
        <w:rPr>
          <w:rFonts w:ascii="Arial" w:hAnsi="Arial" w:cs="Arial"/>
        </w:rPr>
        <w:t xml:space="preserve">Group and individual counseling sessions with adults.  </w:t>
      </w:r>
    </w:p>
    <w:p w:rsidR="00843622" w:rsidRPr="00843622" w:rsidRDefault="00843622" w:rsidP="00843622">
      <w:pPr>
        <w:numPr>
          <w:ilvl w:val="0"/>
          <w:numId w:val="16"/>
        </w:numPr>
        <w:ind w:right="-360"/>
        <w:rPr>
          <w:rFonts w:ascii="Arial" w:hAnsi="Arial" w:cs="Arial"/>
        </w:rPr>
      </w:pPr>
      <w:r w:rsidRPr="00843622">
        <w:rPr>
          <w:rFonts w:ascii="Arial" w:hAnsi="Arial" w:cs="Arial"/>
        </w:rPr>
        <w:t>Psychosocial assessments and treatment plans.</w:t>
      </w:r>
    </w:p>
    <w:p w:rsidR="00843622" w:rsidRPr="00843622" w:rsidRDefault="00843622" w:rsidP="00843622">
      <w:pPr>
        <w:ind w:right="-360" w:firstLine="360"/>
        <w:rPr>
          <w:rFonts w:ascii="Arial" w:hAnsi="Arial" w:cs="Arial"/>
          <w:b/>
        </w:rPr>
      </w:pPr>
    </w:p>
    <w:p w:rsidR="00DE02BF" w:rsidRDefault="00DE02BF" w:rsidP="00843622">
      <w:pPr>
        <w:ind w:right="-360"/>
        <w:rPr>
          <w:rFonts w:ascii="Arial" w:hAnsi="Arial" w:cs="Arial"/>
          <w:b/>
        </w:rPr>
      </w:pPr>
      <w:r w:rsidRPr="00843622">
        <w:rPr>
          <w:rFonts w:ascii="Arial" w:hAnsi="Arial" w:cs="Arial"/>
          <w:b/>
        </w:rPr>
        <w:t>Case Manager</w:t>
      </w:r>
      <w:r w:rsidRPr="00843622">
        <w:rPr>
          <w:rFonts w:ascii="Arial" w:hAnsi="Arial" w:cs="Arial"/>
          <w:b/>
        </w:rPr>
        <w:t xml:space="preserve"> </w:t>
      </w:r>
    </w:p>
    <w:p w:rsidR="00DE02BF" w:rsidRPr="00DE02BF" w:rsidRDefault="00DE02BF" w:rsidP="00843622">
      <w:pPr>
        <w:ind w:right="-360"/>
        <w:rPr>
          <w:rFonts w:ascii="Arial" w:hAnsi="Arial" w:cs="Arial"/>
        </w:rPr>
      </w:pPr>
      <w:r w:rsidRPr="00DE02BF">
        <w:rPr>
          <w:rFonts w:ascii="Arial" w:hAnsi="Arial" w:cs="Arial"/>
        </w:rPr>
        <w:t>East Alabama Regional Planning and Development Commission’s Area Agency on Aging</w:t>
      </w:r>
    </w:p>
    <w:p w:rsidR="00843622" w:rsidRPr="00DE02BF" w:rsidRDefault="00843622" w:rsidP="00843622">
      <w:pPr>
        <w:ind w:right="-360"/>
        <w:rPr>
          <w:rFonts w:ascii="Arial" w:hAnsi="Arial" w:cs="Arial"/>
        </w:rPr>
      </w:pPr>
      <w:r w:rsidRPr="00DE02BF">
        <w:rPr>
          <w:rFonts w:ascii="Arial" w:hAnsi="Arial" w:cs="Arial"/>
        </w:rPr>
        <w:t>April 2002- July2002</w:t>
      </w:r>
      <w:r w:rsidRPr="00DE02BF">
        <w:rPr>
          <w:rFonts w:ascii="Arial" w:hAnsi="Arial" w:cs="Arial"/>
        </w:rPr>
        <w:tab/>
      </w:r>
      <w:r w:rsidRPr="00DE02BF">
        <w:rPr>
          <w:rFonts w:ascii="Arial" w:hAnsi="Arial" w:cs="Arial"/>
        </w:rPr>
        <w:tab/>
      </w:r>
      <w:r w:rsidRPr="00DE02BF">
        <w:rPr>
          <w:rFonts w:ascii="Arial" w:hAnsi="Arial" w:cs="Arial"/>
        </w:rPr>
        <w:tab/>
      </w:r>
    </w:p>
    <w:p w:rsidR="00843622" w:rsidRPr="00843622" w:rsidRDefault="00843622" w:rsidP="00843622">
      <w:pPr>
        <w:numPr>
          <w:ilvl w:val="0"/>
          <w:numId w:val="17"/>
        </w:numPr>
        <w:ind w:right="-360"/>
        <w:rPr>
          <w:rFonts w:ascii="Arial" w:hAnsi="Arial" w:cs="Arial"/>
        </w:rPr>
      </w:pPr>
      <w:r w:rsidRPr="00843622">
        <w:rPr>
          <w:rFonts w:ascii="Arial" w:hAnsi="Arial" w:cs="Arial"/>
        </w:rPr>
        <w:t>Worked on the state funded Performance Outcomes Measures Research Project</w:t>
      </w:r>
    </w:p>
    <w:p w:rsidR="00843622" w:rsidRPr="00843622" w:rsidRDefault="00843622" w:rsidP="00843622">
      <w:pPr>
        <w:numPr>
          <w:ilvl w:val="0"/>
          <w:numId w:val="17"/>
        </w:numPr>
        <w:ind w:right="-360"/>
        <w:rPr>
          <w:rFonts w:ascii="Arial" w:hAnsi="Arial" w:cs="Arial"/>
        </w:rPr>
      </w:pPr>
      <w:r w:rsidRPr="00843622">
        <w:rPr>
          <w:rFonts w:ascii="Arial" w:hAnsi="Arial" w:cs="Arial"/>
        </w:rPr>
        <w:t>Provided case management services for the elderly and completed assessments</w:t>
      </w:r>
    </w:p>
    <w:p w:rsidR="00843622" w:rsidRPr="00843622" w:rsidRDefault="00843622" w:rsidP="00843622">
      <w:pPr>
        <w:numPr>
          <w:ilvl w:val="0"/>
          <w:numId w:val="17"/>
        </w:numPr>
        <w:ind w:right="-360"/>
        <w:rPr>
          <w:rFonts w:ascii="Arial" w:hAnsi="Arial" w:cs="Arial"/>
        </w:rPr>
      </w:pPr>
      <w:r w:rsidRPr="00843622">
        <w:rPr>
          <w:rFonts w:ascii="Arial" w:hAnsi="Arial" w:cs="Arial"/>
        </w:rPr>
        <w:t>Worked with the State Health Insurance Program, the Ombudsman program, Legal Services, the Retired Senior Volunteer Program, the Nutrition program and the Prescription Drug Assistance Program.</w:t>
      </w:r>
    </w:p>
    <w:p w:rsidR="00843622" w:rsidRDefault="00843622" w:rsidP="008C5CFD">
      <w:pPr>
        <w:ind w:right="-360"/>
        <w:rPr>
          <w:rFonts w:ascii="Arial" w:hAnsi="Arial" w:cs="Arial"/>
          <w:sz w:val="18"/>
          <w:szCs w:val="18"/>
        </w:rPr>
      </w:pPr>
    </w:p>
    <w:p w:rsidR="00843622" w:rsidRDefault="00843622" w:rsidP="008C5CFD">
      <w:pPr>
        <w:ind w:right="-360"/>
        <w:rPr>
          <w:rFonts w:ascii="Arial" w:hAnsi="Arial" w:cs="Arial"/>
          <w:sz w:val="18"/>
          <w:szCs w:val="18"/>
        </w:rPr>
      </w:pPr>
    </w:p>
    <w:p w:rsidR="00843622" w:rsidRPr="001002C5" w:rsidRDefault="00843622" w:rsidP="008C5CFD">
      <w:pPr>
        <w:ind w:right="-360"/>
        <w:rPr>
          <w:rFonts w:ascii="Arial" w:hAnsi="Arial" w:cs="Arial"/>
          <w:b/>
          <w:u w:val="single"/>
        </w:rPr>
      </w:pPr>
      <w:r w:rsidRPr="001002C5">
        <w:rPr>
          <w:rFonts w:ascii="Arial" w:hAnsi="Arial" w:cs="Arial"/>
          <w:b/>
          <w:u w:val="single"/>
        </w:rPr>
        <w:t>PRESENTATIONS</w:t>
      </w:r>
      <w:r w:rsidR="001002C5">
        <w:rPr>
          <w:rFonts w:ascii="Arial" w:hAnsi="Arial" w:cs="Arial"/>
          <w:b/>
          <w:u w:val="single"/>
        </w:rPr>
        <w:t>____________________________________________________________________</w:t>
      </w:r>
    </w:p>
    <w:p w:rsidR="00843622" w:rsidRDefault="00843622" w:rsidP="008C5CFD">
      <w:pPr>
        <w:ind w:right="-360"/>
        <w:rPr>
          <w:rFonts w:ascii="Arial" w:hAnsi="Arial" w:cs="Arial"/>
          <w:sz w:val="18"/>
          <w:szCs w:val="18"/>
        </w:rPr>
      </w:pPr>
    </w:p>
    <w:p w:rsidR="001002C5" w:rsidRPr="001002C5" w:rsidRDefault="001002C5" w:rsidP="001002C5">
      <w:pPr>
        <w:tabs>
          <w:tab w:val="num" w:pos="-120"/>
        </w:tabs>
        <w:ind w:right="-360"/>
        <w:rPr>
          <w:rFonts w:ascii="Arial" w:hAnsi="Arial" w:cs="Arial"/>
        </w:rPr>
      </w:pPr>
      <w:proofErr w:type="spellStart"/>
      <w:r w:rsidRPr="001002C5">
        <w:rPr>
          <w:rFonts w:ascii="Arial" w:hAnsi="Arial" w:cs="Arial"/>
        </w:rPr>
        <w:t>Bossie</w:t>
      </w:r>
      <w:proofErr w:type="spellEnd"/>
      <w:r w:rsidRPr="001002C5">
        <w:rPr>
          <w:rFonts w:ascii="Arial" w:hAnsi="Arial" w:cs="Arial"/>
        </w:rPr>
        <w:t>, S.</w:t>
      </w:r>
      <w:r w:rsidR="00237689">
        <w:rPr>
          <w:rFonts w:ascii="Arial" w:hAnsi="Arial" w:cs="Arial"/>
        </w:rPr>
        <w:t xml:space="preserve"> </w:t>
      </w:r>
      <w:proofErr w:type="gramStart"/>
      <w:r w:rsidR="00237689">
        <w:rPr>
          <w:rFonts w:ascii="Arial" w:hAnsi="Arial" w:cs="Arial"/>
        </w:rPr>
        <w:t>and  Wright</w:t>
      </w:r>
      <w:proofErr w:type="gramEnd"/>
      <w:r w:rsidR="00237689">
        <w:rPr>
          <w:rFonts w:ascii="Arial" w:hAnsi="Arial" w:cs="Arial"/>
        </w:rPr>
        <w:t>, S.</w:t>
      </w:r>
      <w:r w:rsidRPr="001002C5">
        <w:rPr>
          <w:rFonts w:ascii="Arial" w:hAnsi="Arial" w:cs="Arial"/>
        </w:rPr>
        <w:t xml:space="preserve"> (February 2014). </w:t>
      </w:r>
      <w:r w:rsidRPr="001002C5">
        <w:rPr>
          <w:rFonts w:ascii="Arial" w:hAnsi="Arial" w:cs="Arial"/>
          <w:i/>
        </w:rPr>
        <w:t>Advocacy for Special Needs and TFC Populatio</w:t>
      </w:r>
      <w:r w:rsidRPr="001002C5">
        <w:rPr>
          <w:rFonts w:ascii="Arial" w:hAnsi="Arial" w:cs="Arial"/>
        </w:rPr>
        <w:t xml:space="preserve">n. Presented at </w:t>
      </w:r>
      <w:r w:rsidRPr="001002C5">
        <w:rPr>
          <w:rFonts w:ascii="Arial" w:hAnsi="Arial" w:cs="Arial"/>
        </w:rPr>
        <w:t xml:space="preserve">ACSW Conference </w:t>
      </w:r>
      <w:r w:rsidRPr="001002C5">
        <w:rPr>
          <w:rFonts w:ascii="Arial" w:hAnsi="Arial" w:cs="Arial"/>
        </w:rPr>
        <w:t xml:space="preserve">in Orange Beach, Alabama. </w:t>
      </w:r>
    </w:p>
    <w:p w:rsidR="001002C5" w:rsidRPr="001002C5" w:rsidRDefault="001002C5" w:rsidP="001002C5">
      <w:pPr>
        <w:tabs>
          <w:tab w:val="num" w:pos="-120"/>
        </w:tabs>
        <w:ind w:right="-360"/>
        <w:rPr>
          <w:rFonts w:ascii="Arial" w:hAnsi="Arial" w:cs="Arial"/>
        </w:rPr>
      </w:pPr>
    </w:p>
    <w:p w:rsidR="001002C5" w:rsidRPr="001002C5" w:rsidRDefault="001002C5" w:rsidP="001002C5">
      <w:pPr>
        <w:tabs>
          <w:tab w:val="num" w:pos="-120"/>
        </w:tabs>
        <w:ind w:right="-360"/>
        <w:rPr>
          <w:rFonts w:ascii="Arial" w:hAnsi="Arial" w:cs="Arial"/>
        </w:rPr>
      </w:pPr>
      <w:proofErr w:type="spellStart"/>
      <w:r w:rsidRPr="001002C5">
        <w:rPr>
          <w:rFonts w:ascii="Arial" w:hAnsi="Arial" w:cs="Arial"/>
        </w:rPr>
        <w:t>Bossie</w:t>
      </w:r>
      <w:proofErr w:type="spellEnd"/>
      <w:r w:rsidRPr="001002C5">
        <w:rPr>
          <w:rFonts w:ascii="Arial" w:hAnsi="Arial" w:cs="Arial"/>
        </w:rPr>
        <w:t xml:space="preserve">, S. (2017) </w:t>
      </w:r>
      <w:r w:rsidRPr="001002C5">
        <w:rPr>
          <w:rFonts w:ascii="Arial" w:hAnsi="Arial" w:cs="Arial"/>
          <w:i/>
        </w:rPr>
        <w:t>Helping Bullies and Their Families</w:t>
      </w:r>
      <w:r w:rsidRPr="001002C5">
        <w:rPr>
          <w:rFonts w:ascii="Arial" w:hAnsi="Arial" w:cs="Arial"/>
          <w:i/>
        </w:rPr>
        <w:t>. Presented</w:t>
      </w:r>
      <w:r w:rsidRPr="001002C5">
        <w:rPr>
          <w:rFonts w:ascii="Arial" w:hAnsi="Arial" w:cs="Arial"/>
        </w:rPr>
        <w:t xml:space="preserve"> at the Alabama Foster and Adoptive Parent Association Conference </w:t>
      </w:r>
      <w:r w:rsidRPr="001002C5">
        <w:rPr>
          <w:rFonts w:ascii="Arial" w:hAnsi="Arial" w:cs="Arial"/>
        </w:rPr>
        <w:t xml:space="preserve">in Talladega, Alabama. </w:t>
      </w:r>
    </w:p>
    <w:p w:rsidR="001002C5" w:rsidRPr="001002C5" w:rsidRDefault="001002C5" w:rsidP="001002C5">
      <w:pPr>
        <w:tabs>
          <w:tab w:val="num" w:pos="-120"/>
        </w:tabs>
        <w:ind w:right="-360"/>
        <w:rPr>
          <w:rFonts w:ascii="Arial" w:hAnsi="Arial" w:cs="Arial"/>
        </w:rPr>
      </w:pPr>
    </w:p>
    <w:p w:rsidR="001002C5" w:rsidRPr="001002C5" w:rsidRDefault="001002C5" w:rsidP="001002C5">
      <w:pPr>
        <w:tabs>
          <w:tab w:val="num" w:pos="-120"/>
        </w:tabs>
        <w:ind w:right="-360"/>
        <w:rPr>
          <w:rFonts w:ascii="Arial" w:hAnsi="Arial" w:cs="Arial"/>
        </w:rPr>
      </w:pPr>
      <w:proofErr w:type="spellStart"/>
      <w:r w:rsidRPr="001002C5">
        <w:rPr>
          <w:rFonts w:ascii="Arial" w:hAnsi="Arial" w:cs="Arial"/>
        </w:rPr>
        <w:t>Bossie</w:t>
      </w:r>
      <w:proofErr w:type="spellEnd"/>
      <w:r w:rsidRPr="001002C5">
        <w:rPr>
          <w:rFonts w:ascii="Arial" w:hAnsi="Arial" w:cs="Arial"/>
        </w:rPr>
        <w:t xml:space="preserve">, S. (2017) </w:t>
      </w:r>
      <w:r w:rsidRPr="001002C5">
        <w:rPr>
          <w:rFonts w:ascii="Arial" w:hAnsi="Arial" w:cs="Arial"/>
        </w:rPr>
        <w:t xml:space="preserve">Helping Victims of Bullies </w:t>
      </w:r>
      <w:r w:rsidRPr="001002C5">
        <w:rPr>
          <w:rFonts w:ascii="Arial" w:hAnsi="Arial" w:cs="Arial"/>
        </w:rPr>
        <w:t xml:space="preserve">and Those That Witness Bullying. Presented </w:t>
      </w:r>
      <w:r w:rsidRPr="001002C5">
        <w:rPr>
          <w:rFonts w:ascii="Arial" w:hAnsi="Arial" w:cs="Arial"/>
        </w:rPr>
        <w:t>at the Alabama Foster and Adoptive Parent Association</w:t>
      </w:r>
      <w:r w:rsidRPr="001002C5">
        <w:rPr>
          <w:rFonts w:ascii="Arial" w:hAnsi="Arial" w:cs="Arial"/>
        </w:rPr>
        <w:t xml:space="preserve"> in Talladega Alabama. </w:t>
      </w:r>
      <w:r w:rsidR="0029184F">
        <w:rPr>
          <w:rFonts w:ascii="Arial" w:hAnsi="Arial" w:cs="Arial"/>
        </w:rPr>
        <w:tab/>
      </w:r>
      <w:r w:rsidR="0029184F">
        <w:rPr>
          <w:rFonts w:ascii="Arial" w:hAnsi="Arial" w:cs="Arial"/>
        </w:rPr>
        <w:tab/>
      </w:r>
      <w:r w:rsidR="0029184F">
        <w:rPr>
          <w:rFonts w:ascii="Arial" w:hAnsi="Arial" w:cs="Arial"/>
        </w:rPr>
        <w:tab/>
      </w:r>
      <w:r w:rsidR="0029184F">
        <w:rPr>
          <w:rFonts w:ascii="Arial" w:hAnsi="Arial" w:cs="Arial"/>
        </w:rPr>
        <w:tab/>
      </w:r>
      <w:r w:rsidR="0029184F">
        <w:rPr>
          <w:rFonts w:ascii="Arial" w:hAnsi="Arial" w:cs="Arial"/>
        </w:rPr>
        <w:tab/>
      </w:r>
      <w:r w:rsidR="0029184F">
        <w:rPr>
          <w:rFonts w:ascii="Arial" w:hAnsi="Arial" w:cs="Arial"/>
        </w:rPr>
        <w:tab/>
      </w:r>
      <w:r w:rsidR="0029184F">
        <w:rPr>
          <w:rFonts w:ascii="Arial" w:hAnsi="Arial" w:cs="Arial"/>
        </w:rPr>
        <w:tab/>
      </w:r>
    </w:p>
    <w:p w:rsidR="0029184F" w:rsidRPr="0029184F" w:rsidRDefault="0029184F" w:rsidP="0029184F">
      <w:pPr>
        <w:tabs>
          <w:tab w:val="num" w:pos="-120"/>
        </w:tabs>
        <w:ind w:right="-360"/>
        <w:rPr>
          <w:rFonts w:ascii="Arial" w:hAnsi="Arial" w:cs="Arial"/>
        </w:rPr>
      </w:pPr>
      <w:r w:rsidRPr="0029184F">
        <w:rPr>
          <w:rFonts w:ascii="Arial" w:hAnsi="Arial" w:cs="Arial"/>
        </w:rPr>
        <w:t>I frequently</w:t>
      </w:r>
      <w:r w:rsidRPr="0029184F">
        <w:rPr>
          <w:rFonts w:ascii="Arial" w:hAnsi="Arial" w:cs="Arial"/>
        </w:rPr>
        <w:t xml:space="preserve"> conduct professional training on various topics including but not limited to: Ethics, Professionalism, Behavior Modification, Teaching Skill Acquisition Techniques, Attention Deficit Hyperactivity Disorder, Managing Children with Mental Disorders, Parenting Skills, Child Abuse and Neglect, Foster Home Licensing and Placements, Movement Through the System of Care for Foster Children, Foster Parents Taking Total Parental Responsibility, </w:t>
      </w:r>
      <w:r w:rsidRPr="0029184F">
        <w:rPr>
          <w:rFonts w:ascii="Arial" w:hAnsi="Arial" w:cs="Arial"/>
        </w:rPr>
        <w:t xml:space="preserve">Suicide Intervention, Domestic Violence, </w:t>
      </w:r>
      <w:r w:rsidRPr="0029184F">
        <w:rPr>
          <w:rFonts w:ascii="Arial" w:hAnsi="Arial" w:cs="Arial"/>
        </w:rPr>
        <w:t xml:space="preserve">Success with Special Needs Children, Understanding Autism Spectrum Disorder, Implementing Tasks Analysis, Reunifying and Strengthening Families, Developing Individualized and Effective Treatment Plans,  and Positive Communication with Behaviorally Challenged Youth and etc. </w:t>
      </w:r>
    </w:p>
    <w:p w:rsidR="001002C5" w:rsidRPr="001002C5" w:rsidRDefault="0029184F" w:rsidP="001002C5">
      <w:pPr>
        <w:tabs>
          <w:tab w:val="num" w:pos="-120"/>
        </w:tabs>
        <w:ind w:right="-360"/>
        <w:rPr>
          <w:rFonts w:ascii="Arial" w:hAnsi="Arial" w:cs="Arial"/>
        </w:rPr>
      </w:pPr>
      <w:r>
        <w:rPr>
          <w:rFonts w:ascii="Arial" w:hAnsi="Arial" w:cs="Arial"/>
        </w:rPr>
        <w:tab/>
      </w:r>
    </w:p>
    <w:p w:rsidR="00843622" w:rsidRDefault="00843622" w:rsidP="008C5CFD">
      <w:pPr>
        <w:ind w:right="-360"/>
        <w:rPr>
          <w:rFonts w:ascii="Arial" w:hAnsi="Arial" w:cs="Arial"/>
          <w:sz w:val="18"/>
          <w:szCs w:val="18"/>
        </w:rPr>
      </w:pPr>
    </w:p>
    <w:p w:rsidR="0029184F" w:rsidRDefault="0029184F" w:rsidP="008C5CFD">
      <w:pPr>
        <w:ind w:right="-360"/>
        <w:rPr>
          <w:rFonts w:ascii="Arial" w:hAnsi="Arial" w:cs="Arial"/>
          <w:sz w:val="18"/>
          <w:szCs w:val="18"/>
        </w:rPr>
      </w:pPr>
    </w:p>
    <w:p w:rsidR="00843622" w:rsidRPr="00843622" w:rsidRDefault="00843622" w:rsidP="008C5CFD">
      <w:pPr>
        <w:ind w:right="-360"/>
        <w:rPr>
          <w:rFonts w:ascii="Arial" w:hAnsi="Arial" w:cs="Arial"/>
          <w:b/>
          <w:u w:val="single"/>
        </w:rPr>
      </w:pPr>
      <w:r w:rsidRPr="00843622">
        <w:rPr>
          <w:rFonts w:ascii="Arial" w:hAnsi="Arial" w:cs="Arial"/>
          <w:b/>
          <w:u w:val="single"/>
        </w:rPr>
        <w:t>PROFESSIONAL AFFLIATIONS</w:t>
      </w:r>
      <w:r>
        <w:rPr>
          <w:rFonts w:ascii="Arial" w:hAnsi="Arial" w:cs="Arial"/>
          <w:b/>
          <w:u w:val="single"/>
        </w:rPr>
        <w:t>____________________________________________</w:t>
      </w:r>
    </w:p>
    <w:p w:rsidR="00843622" w:rsidRPr="00843622" w:rsidRDefault="00843622" w:rsidP="00843622">
      <w:pPr>
        <w:tabs>
          <w:tab w:val="num" w:pos="-120"/>
        </w:tabs>
        <w:ind w:right="-360"/>
        <w:rPr>
          <w:rFonts w:ascii="Arial" w:hAnsi="Arial" w:cs="Arial"/>
        </w:rPr>
      </w:pPr>
      <w:r w:rsidRPr="00843622">
        <w:rPr>
          <w:rFonts w:ascii="Arial" w:hAnsi="Arial" w:cs="Arial"/>
        </w:rPr>
        <w:t>American Counseling Association</w:t>
      </w:r>
    </w:p>
    <w:p w:rsidR="00843622" w:rsidRPr="00843622" w:rsidRDefault="00843622" w:rsidP="00843622">
      <w:pPr>
        <w:tabs>
          <w:tab w:val="num" w:pos="-120"/>
        </w:tabs>
        <w:ind w:right="-360"/>
        <w:rPr>
          <w:rFonts w:ascii="Arial" w:hAnsi="Arial" w:cs="Arial"/>
        </w:rPr>
      </w:pPr>
      <w:r w:rsidRPr="00843622">
        <w:rPr>
          <w:rFonts w:ascii="Arial" w:hAnsi="Arial" w:cs="Arial"/>
        </w:rPr>
        <w:t>National Association for Social Workers</w:t>
      </w:r>
    </w:p>
    <w:p w:rsidR="00843622" w:rsidRPr="00843622" w:rsidRDefault="00843622" w:rsidP="00843622">
      <w:pPr>
        <w:tabs>
          <w:tab w:val="num" w:pos="-120"/>
        </w:tabs>
        <w:ind w:right="-360"/>
        <w:rPr>
          <w:rFonts w:ascii="Arial" w:hAnsi="Arial" w:cs="Arial"/>
        </w:rPr>
      </w:pPr>
      <w:r w:rsidRPr="00843622">
        <w:rPr>
          <w:rFonts w:ascii="Arial" w:hAnsi="Arial" w:cs="Arial"/>
        </w:rPr>
        <w:t xml:space="preserve">Alabama Counselor Association </w:t>
      </w:r>
    </w:p>
    <w:p w:rsidR="00843622" w:rsidRPr="00843622" w:rsidRDefault="00843622" w:rsidP="00843622">
      <w:pPr>
        <w:tabs>
          <w:tab w:val="num" w:pos="-120"/>
        </w:tabs>
        <w:ind w:right="-360"/>
        <w:rPr>
          <w:rFonts w:ascii="Arial" w:hAnsi="Arial" w:cs="Arial"/>
        </w:rPr>
      </w:pPr>
      <w:r w:rsidRPr="00843622">
        <w:rPr>
          <w:rFonts w:ascii="Arial" w:hAnsi="Arial" w:cs="Arial"/>
        </w:rPr>
        <w:t>Alabama Counseling Association of Counselor Education and Supervision</w:t>
      </w:r>
    </w:p>
    <w:p w:rsidR="00843622" w:rsidRPr="00843622" w:rsidRDefault="00843622" w:rsidP="00843622">
      <w:pPr>
        <w:tabs>
          <w:tab w:val="num" w:pos="-120"/>
        </w:tabs>
        <w:ind w:right="-360"/>
        <w:rPr>
          <w:rFonts w:ascii="Arial" w:hAnsi="Arial" w:cs="Arial"/>
        </w:rPr>
      </w:pPr>
      <w:r w:rsidRPr="00843622">
        <w:rPr>
          <w:rFonts w:ascii="Arial" w:hAnsi="Arial" w:cs="Arial"/>
        </w:rPr>
        <w:t>Alabama Mental Health Counselor’s Association</w:t>
      </w:r>
    </w:p>
    <w:p w:rsidR="00843622" w:rsidRPr="00843622" w:rsidRDefault="00843622" w:rsidP="00843622">
      <w:pPr>
        <w:tabs>
          <w:tab w:val="num" w:pos="-120"/>
        </w:tabs>
        <w:ind w:right="-360"/>
        <w:rPr>
          <w:rFonts w:ascii="Arial" w:hAnsi="Arial" w:cs="Arial"/>
        </w:rPr>
      </w:pPr>
      <w:r w:rsidRPr="00843622">
        <w:rPr>
          <w:rFonts w:ascii="Arial" w:hAnsi="Arial" w:cs="Arial"/>
        </w:rPr>
        <w:t>Alabama Association for Addictions and Offenders Counseling</w:t>
      </w:r>
    </w:p>
    <w:p w:rsidR="00843622" w:rsidRPr="00843622" w:rsidRDefault="00843622" w:rsidP="00843622">
      <w:pPr>
        <w:tabs>
          <w:tab w:val="num" w:pos="-120"/>
        </w:tabs>
        <w:ind w:right="-360"/>
        <w:rPr>
          <w:rFonts w:ascii="Arial" w:hAnsi="Arial" w:cs="Arial"/>
        </w:rPr>
      </w:pPr>
      <w:r w:rsidRPr="00843622">
        <w:rPr>
          <w:rFonts w:ascii="Arial" w:hAnsi="Arial" w:cs="Arial"/>
        </w:rPr>
        <w:t xml:space="preserve">Alabama Association of Marriage and Family Counseling </w:t>
      </w:r>
    </w:p>
    <w:p w:rsidR="00843622" w:rsidRPr="00843622" w:rsidRDefault="00843622" w:rsidP="00843622">
      <w:pPr>
        <w:tabs>
          <w:tab w:val="num" w:pos="-120"/>
        </w:tabs>
        <w:ind w:right="-360"/>
        <w:rPr>
          <w:rFonts w:ascii="Arial" w:hAnsi="Arial" w:cs="Arial"/>
        </w:rPr>
      </w:pPr>
      <w:r w:rsidRPr="00843622">
        <w:rPr>
          <w:rFonts w:ascii="Arial" w:hAnsi="Arial" w:cs="Arial"/>
        </w:rPr>
        <w:t>Alabama Division of the American Rehabilitation Counseling Association</w:t>
      </w:r>
    </w:p>
    <w:p w:rsidR="00843622" w:rsidRDefault="00843622" w:rsidP="008C5CFD">
      <w:pPr>
        <w:ind w:right="-360"/>
        <w:rPr>
          <w:rFonts w:ascii="Arial" w:hAnsi="Arial" w:cs="Arial"/>
        </w:rPr>
      </w:pPr>
    </w:p>
    <w:p w:rsidR="0029184F" w:rsidRPr="00843622" w:rsidRDefault="0029184F" w:rsidP="008C5CFD">
      <w:pPr>
        <w:ind w:right="-360"/>
        <w:rPr>
          <w:rFonts w:ascii="Arial" w:hAnsi="Arial" w:cs="Arial"/>
        </w:rPr>
      </w:pPr>
    </w:p>
    <w:p w:rsidR="0029184F" w:rsidRPr="0029184F" w:rsidRDefault="0029184F" w:rsidP="0029184F">
      <w:pPr>
        <w:ind w:right="-360"/>
        <w:outlineLvl w:val="0"/>
        <w:rPr>
          <w:rFonts w:ascii="Arial" w:hAnsi="Arial" w:cs="Arial"/>
          <w:b/>
          <w:u w:val="single"/>
        </w:rPr>
      </w:pPr>
      <w:r w:rsidRPr="0029184F">
        <w:rPr>
          <w:rFonts w:ascii="Arial" w:hAnsi="Arial" w:cs="Arial"/>
          <w:b/>
          <w:u w:val="single"/>
        </w:rPr>
        <w:t>COMMUNITY INVOLVEMENT</w:t>
      </w:r>
      <w:r>
        <w:rPr>
          <w:rFonts w:ascii="Arial" w:hAnsi="Arial" w:cs="Arial"/>
          <w:b/>
          <w:u w:val="single"/>
        </w:rPr>
        <w:t>_________________________________________________________</w:t>
      </w:r>
    </w:p>
    <w:p w:rsidR="0029184F" w:rsidRPr="0029184F" w:rsidRDefault="0029184F" w:rsidP="0029184F">
      <w:pPr>
        <w:numPr>
          <w:ilvl w:val="0"/>
          <w:numId w:val="18"/>
        </w:numPr>
        <w:ind w:right="-360"/>
        <w:outlineLvl w:val="0"/>
        <w:rPr>
          <w:rFonts w:ascii="Arial" w:hAnsi="Arial" w:cs="Arial"/>
          <w:b/>
          <w:u w:val="single"/>
        </w:rPr>
      </w:pPr>
      <w:r w:rsidRPr="0029184F">
        <w:rPr>
          <w:rFonts w:ascii="Arial" w:hAnsi="Arial" w:cs="Arial"/>
        </w:rPr>
        <w:t xml:space="preserve">Volunteer at the Boys and Girls Club of Northport, Al September 1999-December 1999. </w:t>
      </w:r>
    </w:p>
    <w:p w:rsidR="0029184F" w:rsidRPr="0029184F" w:rsidRDefault="0029184F" w:rsidP="0029184F">
      <w:pPr>
        <w:numPr>
          <w:ilvl w:val="0"/>
          <w:numId w:val="18"/>
        </w:numPr>
        <w:ind w:right="-360"/>
        <w:outlineLvl w:val="0"/>
        <w:rPr>
          <w:rFonts w:ascii="Arial" w:hAnsi="Arial" w:cs="Arial"/>
        </w:rPr>
      </w:pPr>
      <w:r w:rsidRPr="0029184F">
        <w:rPr>
          <w:rFonts w:ascii="Arial" w:hAnsi="Arial" w:cs="Arial"/>
        </w:rPr>
        <w:t>Calhoun- Cleburne Mental Health Center Behavior Program Rights Committee Member March 2008-June 2013.</w:t>
      </w:r>
    </w:p>
    <w:p w:rsidR="0029184F" w:rsidRPr="0029184F" w:rsidRDefault="0029184F" w:rsidP="0029184F">
      <w:pPr>
        <w:numPr>
          <w:ilvl w:val="0"/>
          <w:numId w:val="18"/>
        </w:numPr>
        <w:ind w:right="-360"/>
        <w:outlineLvl w:val="0"/>
        <w:rPr>
          <w:rFonts w:ascii="Arial" w:hAnsi="Arial" w:cs="Arial"/>
          <w:b/>
          <w:u w:val="single"/>
        </w:rPr>
      </w:pPr>
      <w:r w:rsidRPr="0029184F">
        <w:rPr>
          <w:rFonts w:ascii="Arial" w:hAnsi="Arial" w:cs="Arial"/>
        </w:rPr>
        <w:t>Volunteer at the Boys and Girls Club of Prattville, Al. August 2013-December 2015</w:t>
      </w:r>
    </w:p>
    <w:p w:rsidR="0029184F" w:rsidRPr="0029184F" w:rsidRDefault="0029184F" w:rsidP="0029184F">
      <w:pPr>
        <w:numPr>
          <w:ilvl w:val="0"/>
          <w:numId w:val="18"/>
        </w:numPr>
        <w:ind w:right="-360"/>
        <w:outlineLvl w:val="0"/>
        <w:rPr>
          <w:rFonts w:ascii="Arial" w:hAnsi="Arial" w:cs="Arial"/>
          <w:b/>
          <w:u w:val="single"/>
        </w:rPr>
      </w:pPr>
      <w:r w:rsidRPr="0029184F">
        <w:rPr>
          <w:rFonts w:ascii="Arial" w:hAnsi="Arial" w:cs="Arial"/>
        </w:rPr>
        <w:t>Volunteer at Autauga County Food Bank Wetumpka Al, September 2015-January 2016</w:t>
      </w:r>
    </w:p>
    <w:p w:rsidR="0029184F" w:rsidRPr="0029184F" w:rsidRDefault="0029184F" w:rsidP="0029184F">
      <w:pPr>
        <w:numPr>
          <w:ilvl w:val="0"/>
          <w:numId w:val="18"/>
        </w:numPr>
        <w:ind w:right="-360"/>
        <w:outlineLvl w:val="0"/>
        <w:rPr>
          <w:rFonts w:ascii="Arial" w:hAnsi="Arial" w:cs="Arial"/>
          <w:b/>
          <w:u w:val="single"/>
        </w:rPr>
      </w:pPr>
      <w:r w:rsidRPr="0029184F">
        <w:rPr>
          <w:rFonts w:ascii="Arial" w:hAnsi="Arial" w:cs="Arial"/>
        </w:rPr>
        <w:t xml:space="preserve">Autism Society of Alabama Registered Volunteer </w:t>
      </w:r>
    </w:p>
    <w:p w:rsidR="0029184F" w:rsidRPr="0029184F" w:rsidRDefault="0029184F" w:rsidP="0029184F">
      <w:pPr>
        <w:numPr>
          <w:ilvl w:val="0"/>
          <w:numId w:val="18"/>
        </w:numPr>
        <w:ind w:right="-360"/>
        <w:outlineLvl w:val="0"/>
        <w:rPr>
          <w:rFonts w:ascii="Arial" w:hAnsi="Arial" w:cs="Arial"/>
          <w:b/>
          <w:u w:val="single"/>
        </w:rPr>
      </w:pPr>
      <w:r w:rsidRPr="0029184F">
        <w:rPr>
          <w:rFonts w:ascii="Arial" w:hAnsi="Arial" w:cs="Arial"/>
        </w:rPr>
        <w:t>Alabama State University, The Diversity Committee of the College of Liberal Arts and Social Sciences, Autism Panel Session  April 2017</w:t>
      </w:r>
    </w:p>
    <w:p w:rsidR="0029184F" w:rsidRDefault="0029184F" w:rsidP="0029184F">
      <w:pPr>
        <w:rPr>
          <w:b/>
          <w:sz w:val="20"/>
          <w:szCs w:val="20"/>
          <w:u w:val="single"/>
        </w:rPr>
      </w:pPr>
    </w:p>
    <w:p w:rsidR="00843622" w:rsidRDefault="00843622" w:rsidP="008C5CFD">
      <w:pPr>
        <w:ind w:right="-360"/>
        <w:rPr>
          <w:rFonts w:ascii="Arial" w:hAnsi="Arial" w:cs="Arial"/>
          <w:sz w:val="18"/>
          <w:szCs w:val="18"/>
        </w:rPr>
      </w:pPr>
    </w:p>
    <w:p w:rsidR="0029184F" w:rsidRDefault="0029184F" w:rsidP="0029184F">
      <w:pPr>
        <w:ind w:right="-360"/>
        <w:jc w:val="center"/>
        <w:rPr>
          <w:rFonts w:ascii="Arial" w:hAnsi="Arial" w:cs="Arial"/>
          <w:b/>
        </w:rPr>
      </w:pPr>
    </w:p>
    <w:p w:rsidR="00843622" w:rsidRPr="0029184F" w:rsidRDefault="00843622" w:rsidP="0029184F">
      <w:pPr>
        <w:ind w:right="-360"/>
        <w:jc w:val="center"/>
        <w:rPr>
          <w:rFonts w:ascii="Arial" w:hAnsi="Arial" w:cs="Arial"/>
          <w:b/>
        </w:rPr>
      </w:pPr>
      <w:r w:rsidRPr="0029184F">
        <w:rPr>
          <w:rFonts w:ascii="Arial" w:hAnsi="Arial" w:cs="Arial"/>
          <w:b/>
        </w:rPr>
        <w:t>REFERENCES</w:t>
      </w:r>
      <w:r w:rsidR="0029184F" w:rsidRPr="0029184F">
        <w:rPr>
          <w:rFonts w:ascii="Arial" w:hAnsi="Arial" w:cs="Arial"/>
          <w:b/>
        </w:rPr>
        <w:t xml:space="preserve"> AVAILABLE UPON REQUEST</w:t>
      </w:r>
    </w:p>
    <w:p w:rsidR="00B97EAA" w:rsidRPr="00B97EAA" w:rsidRDefault="00B97EAA" w:rsidP="008C5CFD">
      <w:pPr>
        <w:ind w:right="-360"/>
        <w:rPr>
          <w:rFonts w:ascii="Arial" w:hAnsi="Arial" w:cs="Arial"/>
          <w:sz w:val="18"/>
          <w:szCs w:val="18"/>
        </w:rPr>
      </w:pPr>
    </w:p>
    <w:p w:rsidR="001F3D01" w:rsidRDefault="001F3D01" w:rsidP="008C5CFD">
      <w:pPr>
        <w:ind w:right="-360"/>
        <w:outlineLvl w:val="0"/>
        <w:rPr>
          <w:b/>
          <w:sz w:val="20"/>
          <w:szCs w:val="20"/>
          <w:u w:val="single"/>
        </w:rPr>
      </w:pPr>
    </w:p>
    <w:p w:rsidR="001F3D01" w:rsidRDefault="001F3D01" w:rsidP="008C5CFD">
      <w:pPr>
        <w:ind w:right="-360"/>
        <w:outlineLvl w:val="0"/>
        <w:rPr>
          <w:b/>
          <w:sz w:val="20"/>
          <w:szCs w:val="20"/>
          <w:u w:val="single"/>
        </w:rPr>
      </w:pPr>
      <w:bookmarkStart w:id="0" w:name="_GoBack"/>
      <w:bookmarkEnd w:id="0"/>
    </w:p>
    <w:p w:rsidR="0029184F" w:rsidRDefault="0029184F">
      <w:pPr>
        <w:rPr>
          <w:b/>
          <w:sz w:val="20"/>
          <w:szCs w:val="20"/>
          <w:u w:val="single"/>
        </w:rPr>
      </w:pPr>
    </w:p>
    <w:sectPr w:rsidR="0029184F" w:rsidSect="00320FA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D7A"/>
    <w:multiLevelType w:val="hybridMultilevel"/>
    <w:tmpl w:val="0358A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31153"/>
    <w:multiLevelType w:val="hybridMultilevel"/>
    <w:tmpl w:val="888A7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32FC3"/>
    <w:multiLevelType w:val="hybridMultilevel"/>
    <w:tmpl w:val="0FDA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9373F"/>
    <w:multiLevelType w:val="hybridMultilevel"/>
    <w:tmpl w:val="52E46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366D6"/>
    <w:multiLevelType w:val="hybridMultilevel"/>
    <w:tmpl w:val="B3C665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000B67"/>
    <w:multiLevelType w:val="hybridMultilevel"/>
    <w:tmpl w:val="61BCF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661C7"/>
    <w:multiLevelType w:val="hybridMultilevel"/>
    <w:tmpl w:val="B2AA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B7B6A"/>
    <w:multiLevelType w:val="hybridMultilevel"/>
    <w:tmpl w:val="EC20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310D5"/>
    <w:multiLevelType w:val="hybridMultilevel"/>
    <w:tmpl w:val="C8A2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9063E"/>
    <w:multiLevelType w:val="hybridMultilevel"/>
    <w:tmpl w:val="4C76A3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C83135"/>
    <w:multiLevelType w:val="hybridMultilevel"/>
    <w:tmpl w:val="126C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0763"/>
    <w:multiLevelType w:val="hybridMultilevel"/>
    <w:tmpl w:val="3E8292F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ED1149"/>
    <w:multiLevelType w:val="hybridMultilevel"/>
    <w:tmpl w:val="A48A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F54CC"/>
    <w:multiLevelType w:val="hybridMultilevel"/>
    <w:tmpl w:val="A5EE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25746"/>
    <w:multiLevelType w:val="hybridMultilevel"/>
    <w:tmpl w:val="BCA6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F4B37"/>
    <w:multiLevelType w:val="hybridMultilevel"/>
    <w:tmpl w:val="7572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B4865"/>
    <w:multiLevelType w:val="hybridMultilevel"/>
    <w:tmpl w:val="32D2F4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6F61649"/>
    <w:multiLevelType w:val="hybridMultilevel"/>
    <w:tmpl w:val="348E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561CB"/>
    <w:multiLevelType w:val="hybridMultilevel"/>
    <w:tmpl w:val="080291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AC52A19"/>
    <w:multiLevelType w:val="hybridMultilevel"/>
    <w:tmpl w:val="6E1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40CF5"/>
    <w:multiLevelType w:val="hybridMultilevel"/>
    <w:tmpl w:val="6CAEE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6"/>
  </w:num>
  <w:num w:numId="4">
    <w:abstractNumId w:val="18"/>
  </w:num>
  <w:num w:numId="5">
    <w:abstractNumId w:val="0"/>
  </w:num>
  <w:num w:numId="6">
    <w:abstractNumId w:val="1"/>
  </w:num>
  <w:num w:numId="7">
    <w:abstractNumId w:val="8"/>
  </w:num>
  <w:num w:numId="8">
    <w:abstractNumId w:val="3"/>
  </w:num>
  <w:num w:numId="9">
    <w:abstractNumId w:val="2"/>
  </w:num>
  <w:num w:numId="10">
    <w:abstractNumId w:val="4"/>
  </w:num>
  <w:num w:numId="11">
    <w:abstractNumId w:val="11"/>
  </w:num>
  <w:num w:numId="12">
    <w:abstractNumId w:val="19"/>
  </w:num>
  <w:num w:numId="13">
    <w:abstractNumId w:val="6"/>
  </w:num>
  <w:num w:numId="14">
    <w:abstractNumId w:val="15"/>
  </w:num>
  <w:num w:numId="15">
    <w:abstractNumId w:val="20"/>
  </w:num>
  <w:num w:numId="16">
    <w:abstractNumId w:val="12"/>
  </w:num>
  <w:num w:numId="17">
    <w:abstractNumId w:val="7"/>
  </w:num>
  <w:num w:numId="18">
    <w:abstractNumId w:val="13"/>
  </w:num>
  <w:num w:numId="19">
    <w:abstractNumId w:val="17"/>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B8"/>
    <w:rsid w:val="00077232"/>
    <w:rsid w:val="000A6956"/>
    <w:rsid w:val="000C2B90"/>
    <w:rsid w:val="000D1508"/>
    <w:rsid w:val="001002C5"/>
    <w:rsid w:val="00130837"/>
    <w:rsid w:val="0013790E"/>
    <w:rsid w:val="001E1F6F"/>
    <w:rsid w:val="001E565D"/>
    <w:rsid w:val="001E7B02"/>
    <w:rsid w:val="001F3D01"/>
    <w:rsid w:val="00214693"/>
    <w:rsid w:val="002157D8"/>
    <w:rsid w:val="00231CC4"/>
    <w:rsid w:val="00237689"/>
    <w:rsid w:val="00252C03"/>
    <w:rsid w:val="00254441"/>
    <w:rsid w:val="00270539"/>
    <w:rsid w:val="0029184F"/>
    <w:rsid w:val="00292183"/>
    <w:rsid w:val="002A10EA"/>
    <w:rsid w:val="002E61AB"/>
    <w:rsid w:val="00315F5C"/>
    <w:rsid w:val="00320FAF"/>
    <w:rsid w:val="00356AA4"/>
    <w:rsid w:val="003616B6"/>
    <w:rsid w:val="003626E8"/>
    <w:rsid w:val="00364764"/>
    <w:rsid w:val="003C23B5"/>
    <w:rsid w:val="003C6275"/>
    <w:rsid w:val="003E4B05"/>
    <w:rsid w:val="003F0009"/>
    <w:rsid w:val="003F0D06"/>
    <w:rsid w:val="003F4B97"/>
    <w:rsid w:val="00435F4F"/>
    <w:rsid w:val="004624B2"/>
    <w:rsid w:val="00472AD8"/>
    <w:rsid w:val="004741FD"/>
    <w:rsid w:val="00495B29"/>
    <w:rsid w:val="004D3082"/>
    <w:rsid w:val="0053518E"/>
    <w:rsid w:val="00535315"/>
    <w:rsid w:val="00546504"/>
    <w:rsid w:val="00577947"/>
    <w:rsid w:val="005C1783"/>
    <w:rsid w:val="005C5526"/>
    <w:rsid w:val="005C58D6"/>
    <w:rsid w:val="005D36D4"/>
    <w:rsid w:val="00601DF7"/>
    <w:rsid w:val="00631E24"/>
    <w:rsid w:val="00632B59"/>
    <w:rsid w:val="006761CF"/>
    <w:rsid w:val="006C531E"/>
    <w:rsid w:val="0073371C"/>
    <w:rsid w:val="007D2A40"/>
    <w:rsid w:val="007D4B2B"/>
    <w:rsid w:val="00811506"/>
    <w:rsid w:val="00843622"/>
    <w:rsid w:val="00862017"/>
    <w:rsid w:val="008804A9"/>
    <w:rsid w:val="008B14D2"/>
    <w:rsid w:val="008C5A56"/>
    <w:rsid w:val="008C5CFD"/>
    <w:rsid w:val="009312B0"/>
    <w:rsid w:val="0094124B"/>
    <w:rsid w:val="00944523"/>
    <w:rsid w:val="00A3179E"/>
    <w:rsid w:val="00A868B8"/>
    <w:rsid w:val="00AA2DD8"/>
    <w:rsid w:val="00AB1F9A"/>
    <w:rsid w:val="00AD2DB8"/>
    <w:rsid w:val="00AF5672"/>
    <w:rsid w:val="00B079FE"/>
    <w:rsid w:val="00B30B5E"/>
    <w:rsid w:val="00B46B2A"/>
    <w:rsid w:val="00B5390A"/>
    <w:rsid w:val="00B6001E"/>
    <w:rsid w:val="00B7667A"/>
    <w:rsid w:val="00B84F76"/>
    <w:rsid w:val="00B97EAA"/>
    <w:rsid w:val="00BB4F11"/>
    <w:rsid w:val="00BE07F5"/>
    <w:rsid w:val="00BE61C6"/>
    <w:rsid w:val="00C152CB"/>
    <w:rsid w:val="00C731B1"/>
    <w:rsid w:val="00C76BD9"/>
    <w:rsid w:val="00C852C2"/>
    <w:rsid w:val="00CC5E1A"/>
    <w:rsid w:val="00CF697E"/>
    <w:rsid w:val="00D94E70"/>
    <w:rsid w:val="00DE02BF"/>
    <w:rsid w:val="00E32164"/>
    <w:rsid w:val="00E419E4"/>
    <w:rsid w:val="00EC2F2C"/>
    <w:rsid w:val="00F23833"/>
    <w:rsid w:val="00F25E72"/>
    <w:rsid w:val="00F37947"/>
    <w:rsid w:val="00F81BAE"/>
    <w:rsid w:val="00FE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AD0B66-CDE2-42E9-A89A-072F94C0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A56"/>
    <w:rPr>
      <w:color w:val="0033CC"/>
      <w:u w:val="single"/>
    </w:rPr>
  </w:style>
  <w:style w:type="paragraph" w:styleId="BalloonText">
    <w:name w:val="Balloon Text"/>
    <w:basedOn w:val="Normal"/>
    <w:link w:val="BalloonTextChar"/>
    <w:rsid w:val="00B30B5E"/>
    <w:rPr>
      <w:rFonts w:ascii="Segoe UI" w:hAnsi="Segoe UI" w:cs="Segoe UI"/>
      <w:sz w:val="18"/>
      <w:szCs w:val="18"/>
    </w:rPr>
  </w:style>
  <w:style w:type="character" w:customStyle="1" w:styleId="BalloonTextChar">
    <w:name w:val="Balloon Text Char"/>
    <w:link w:val="BalloonText"/>
    <w:rsid w:val="00B30B5E"/>
    <w:rPr>
      <w:rFonts w:ascii="Segoe UI" w:hAnsi="Segoe UI" w:cs="Segoe UI"/>
      <w:sz w:val="18"/>
      <w:szCs w:val="18"/>
    </w:rPr>
  </w:style>
  <w:style w:type="paragraph" w:styleId="ListParagraph">
    <w:name w:val="List Paragraph"/>
    <w:basedOn w:val="Normal"/>
    <w:uiPriority w:val="34"/>
    <w:qFormat/>
    <w:rsid w:val="00DE02BF"/>
    <w:pPr>
      <w:ind w:left="720"/>
      <w:contextualSpacing/>
    </w:pPr>
  </w:style>
  <w:style w:type="paragraph" w:styleId="BodyText2">
    <w:name w:val="Body Text 2"/>
    <w:basedOn w:val="Normal"/>
    <w:link w:val="BodyText2Char"/>
    <w:rsid w:val="005D36D4"/>
    <w:pPr>
      <w:jc w:val="center"/>
    </w:pPr>
    <w:rPr>
      <w:b/>
      <w:bCs/>
      <w:sz w:val="32"/>
    </w:rPr>
  </w:style>
  <w:style w:type="character" w:customStyle="1" w:styleId="BodyText2Char">
    <w:name w:val="Body Text 2 Char"/>
    <w:basedOn w:val="DefaultParagraphFont"/>
    <w:link w:val="BodyText2"/>
    <w:rsid w:val="005D36D4"/>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58702">
      <w:bodyDiv w:val="1"/>
      <w:marLeft w:val="0"/>
      <w:marRight w:val="0"/>
      <w:marTop w:val="0"/>
      <w:marBottom w:val="0"/>
      <w:divBdr>
        <w:top w:val="none" w:sz="0" w:space="0" w:color="auto"/>
        <w:left w:val="none" w:sz="0" w:space="0" w:color="auto"/>
        <w:bottom w:val="none" w:sz="0" w:space="0" w:color="auto"/>
        <w:right w:val="none" w:sz="0" w:space="0" w:color="auto"/>
      </w:divBdr>
      <w:divsChild>
        <w:div w:id="4065802">
          <w:marLeft w:val="1800"/>
          <w:marRight w:val="-1320"/>
          <w:marTop w:val="0"/>
          <w:marBottom w:val="0"/>
          <w:divBdr>
            <w:top w:val="none" w:sz="0" w:space="0" w:color="auto"/>
            <w:left w:val="none" w:sz="0" w:space="0" w:color="auto"/>
            <w:bottom w:val="none" w:sz="0" w:space="0" w:color="auto"/>
            <w:right w:val="none" w:sz="0" w:space="0" w:color="auto"/>
          </w:divBdr>
        </w:div>
        <w:div w:id="27607972">
          <w:marLeft w:val="720"/>
          <w:marRight w:val="-1320"/>
          <w:marTop w:val="20"/>
          <w:marBottom w:val="60"/>
          <w:divBdr>
            <w:top w:val="none" w:sz="0" w:space="0" w:color="auto"/>
            <w:left w:val="none" w:sz="0" w:space="0" w:color="auto"/>
            <w:bottom w:val="none" w:sz="0" w:space="0" w:color="auto"/>
            <w:right w:val="none" w:sz="0" w:space="0" w:color="auto"/>
          </w:divBdr>
        </w:div>
        <w:div w:id="29382525">
          <w:marLeft w:val="-1200"/>
          <w:marRight w:val="-1320"/>
          <w:marTop w:val="0"/>
          <w:marBottom w:val="0"/>
          <w:divBdr>
            <w:top w:val="none" w:sz="0" w:space="0" w:color="auto"/>
            <w:left w:val="none" w:sz="0" w:space="0" w:color="auto"/>
            <w:bottom w:val="none" w:sz="0" w:space="0" w:color="auto"/>
            <w:right w:val="none" w:sz="0" w:space="0" w:color="auto"/>
          </w:divBdr>
        </w:div>
        <w:div w:id="44110507">
          <w:marLeft w:val="1440"/>
          <w:marRight w:val="-1320"/>
          <w:marTop w:val="0"/>
          <w:marBottom w:val="0"/>
          <w:divBdr>
            <w:top w:val="none" w:sz="0" w:space="0" w:color="auto"/>
            <w:left w:val="none" w:sz="0" w:space="0" w:color="auto"/>
            <w:bottom w:val="none" w:sz="0" w:space="0" w:color="auto"/>
            <w:right w:val="none" w:sz="0" w:space="0" w:color="auto"/>
          </w:divBdr>
        </w:div>
        <w:div w:id="46802422">
          <w:marLeft w:val="240"/>
          <w:marRight w:val="-1320"/>
          <w:marTop w:val="0"/>
          <w:marBottom w:val="0"/>
          <w:divBdr>
            <w:top w:val="none" w:sz="0" w:space="0" w:color="auto"/>
            <w:left w:val="none" w:sz="0" w:space="0" w:color="auto"/>
            <w:bottom w:val="none" w:sz="0" w:space="0" w:color="auto"/>
            <w:right w:val="none" w:sz="0" w:space="0" w:color="auto"/>
          </w:divBdr>
        </w:div>
        <w:div w:id="100688619">
          <w:marLeft w:val="-1200"/>
          <w:marRight w:val="-1320"/>
          <w:marTop w:val="0"/>
          <w:marBottom w:val="0"/>
          <w:divBdr>
            <w:top w:val="none" w:sz="0" w:space="0" w:color="auto"/>
            <w:left w:val="none" w:sz="0" w:space="0" w:color="auto"/>
            <w:bottom w:val="none" w:sz="0" w:space="0" w:color="auto"/>
            <w:right w:val="none" w:sz="0" w:space="0" w:color="auto"/>
          </w:divBdr>
        </w:div>
        <w:div w:id="233439235">
          <w:marLeft w:val="-1200"/>
          <w:marRight w:val="-1320"/>
          <w:marTop w:val="0"/>
          <w:marBottom w:val="0"/>
          <w:divBdr>
            <w:top w:val="none" w:sz="0" w:space="0" w:color="auto"/>
            <w:left w:val="none" w:sz="0" w:space="0" w:color="auto"/>
            <w:bottom w:val="none" w:sz="0" w:space="0" w:color="auto"/>
            <w:right w:val="none" w:sz="0" w:space="0" w:color="auto"/>
          </w:divBdr>
        </w:div>
        <w:div w:id="278806000">
          <w:marLeft w:val="2160"/>
          <w:marRight w:val="-1320"/>
          <w:marTop w:val="20"/>
          <w:marBottom w:val="60"/>
          <w:divBdr>
            <w:top w:val="none" w:sz="0" w:space="0" w:color="auto"/>
            <w:left w:val="none" w:sz="0" w:space="0" w:color="auto"/>
            <w:bottom w:val="none" w:sz="0" w:space="0" w:color="auto"/>
            <w:right w:val="none" w:sz="0" w:space="0" w:color="auto"/>
          </w:divBdr>
        </w:div>
        <w:div w:id="284821740">
          <w:marLeft w:val="-1200"/>
          <w:marRight w:val="-1320"/>
          <w:marTop w:val="0"/>
          <w:marBottom w:val="0"/>
          <w:divBdr>
            <w:top w:val="none" w:sz="0" w:space="0" w:color="auto"/>
            <w:left w:val="none" w:sz="0" w:space="0" w:color="auto"/>
            <w:bottom w:val="none" w:sz="0" w:space="0" w:color="auto"/>
            <w:right w:val="none" w:sz="0" w:space="0" w:color="auto"/>
          </w:divBdr>
        </w:div>
        <w:div w:id="334110015">
          <w:marLeft w:val="720"/>
          <w:marRight w:val="-1320"/>
          <w:marTop w:val="20"/>
          <w:marBottom w:val="60"/>
          <w:divBdr>
            <w:top w:val="none" w:sz="0" w:space="0" w:color="auto"/>
            <w:left w:val="none" w:sz="0" w:space="0" w:color="auto"/>
            <w:bottom w:val="none" w:sz="0" w:space="0" w:color="auto"/>
            <w:right w:val="none" w:sz="0" w:space="0" w:color="auto"/>
          </w:divBdr>
        </w:div>
        <w:div w:id="347103913">
          <w:marLeft w:val="-1200"/>
          <w:marRight w:val="-1320"/>
          <w:marTop w:val="0"/>
          <w:marBottom w:val="0"/>
          <w:divBdr>
            <w:top w:val="none" w:sz="0" w:space="0" w:color="auto"/>
            <w:left w:val="none" w:sz="0" w:space="0" w:color="auto"/>
            <w:bottom w:val="none" w:sz="0" w:space="0" w:color="auto"/>
            <w:right w:val="none" w:sz="0" w:space="0" w:color="auto"/>
          </w:divBdr>
        </w:div>
        <w:div w:id="356397214">
          <w:marLeft w:val="720"/>
          <w:marRight w:val="-1320"/>
          <w:marTop w:val="20"/>
          <w:marBottom w:val="60"/>
          <w:divBdr>
            <w:top w:val="none" w:sz="0" w:space="0" w:color="auto"/>
            <w:left w:val="none" w:sz="0" w:space="0" w:color="auto"/>
            <w:bottom w:val="none" w:sz="0" w:space="0" w:color="auto"/>
            <w:right w:val="none" w:sz="0" w:space="0" w:color="auto"/>
          </w:divBdr>
        </w:div>
        <w:div w:id="373966930">
          <w:marLeft w:val="-1200"/>
          <w:marRight w:val="-1320"/>
          <w:marTop w:val="0"/>
          <w:marBottom w:val="0"/>
          <w:divBdr>
            <w:top w:val="none" w:sz="0" w:space="0" w:color="auto"/>
            <w:left w:val="none" w:sz="0" w:space="0" w:color="auto"/>
            <w:bottom w:val="none" w:sz="0" w:space="0" w:color="auto"/>
            <w:right w:val="none" w:sz="0" w:space="0" w:color="auto"/>
          </w:divBdr>
        </w:div>
        <w:div w:id="403378785">
          <w:marLeft w:val="2160"/>
          <w:marRight w:val="-1320"/>
          <w:marTop w:val="20"/>
          <w:marBottom w:val="60"/>
          <w:divBdr>
            <w:top w:val="none" w:sz="0" w:space="0" w:color="auto"/>
            <w:left w:val="none" w:sz="0" w:space="0" w:color="auto"/>
            <w:bottom w:val="none" w:sz="0" w:space="0" w:color="auto"/>
            <w:right w:val="none" w:sz="0" w:space="0" w:color="auto"/>
          </w:divBdr>
        </w:div>
        <w:div w:id="448210795">
          <w:marLeft w:val="1800"/>
          <w:marRight w:val="-1320"/>
          <w:marTop w:val="0"/>
          <w:marBottom w:val="0"/>
          <w:divBdr>
            <w:top w:val="none" w:sz="0" w:space="0" w:color="auto"/>
            <w:left w:val="none" w:sz="0" w:space="0" w:color="auto"/>
            <w:bottom w:val="none" w:sz="0" w:space="0" w:color="auto"/>
            <w:right w:val="none" w:sz="0" w:space="0" w:color="auto"/>
          </w:divBdr>
        </w:div>
        <w:div w:id="555553434">
          <w:marLeft w:val="1800"/>
          <w:marRight w:val="-1320"/>
          <w:marTop w:val="0"/>
          <w:marBottom w:val="0"/>
          <w:divBdr>
            <w:top w:val="none" w:sz="0" w:space="0" w:color="auto"/>
            <w:left w:val="none" w:sz="0" w:space="0" w:color="auto"/>
            <w:bottom w:val="none" w:sz="0" w:space="0" w:color="auto"/>
            <w:right w:val="none" w:sz="0" w:space="0" w:color="auto"/>
          </w:divBdr>
        </w:div>
        <w:div w:id="608313766">
          <w:marLeft w:val="-1200"/>
          <w:marRight w:val="-1320"/>
          <w:marTop w:val="0"/>
          <w:marBottom w:val="0"/>
          <w:divBdr>
            <w:top w:val="none" w:sz="0" w:space="0" w:color="auto"/>
            <w:left w:val="none" w:sz="0" w:space="0" w:color="auto"/>
            <w:bottom w:val="none" w:sz="0" w:space="0" w:color="auto"/>
            <w:right w:val="none" w:sz="0" w:space="0" w:color="auto"/>
          </w:divBdr>
        </w:div>
        <w:div w:id="712388753">
          <w:marLeft w:val="-120"/>
          <w:marRight w:val="-1320"/>
          <w:marTop w:val="0"/>
          <w:marBottom w:val="0"/>
          <w:divBdr>
            <w:top w:val="none" w:sz="0" w:space="0" w:color="auto"/>
            <w:left w:val="none" w:sz="0" w:space="0" w:color="auto"/>
            <w:bottom w:val="none" w:sz="0" w:space="0" w:color="auto"/>
            <w:right w:val="none" w:sz="0" w:space="0" w:color="auto"/>
          </w:divBdr>
        </w:div>
        <w:div w:id="713234632">
          <w:marLeft w:val="1800"/>
          <w:marRight w:val="-1320"/>
          <w:marTop w:val="0"/>
          <w:marBottom w:val="0"/>
          <w:divBdr>
            <w:top w:val="none" w:sz="0" w:space="0" w:color="auto"/>
            <w:left w:val="none" w:sz="0" w:space="0" w:color="auto"/>
            <w:bottom w:val="none" w:sz="0" w:space="0" w:color="auto"/>
            <w:right w:val="none" w:sz="0" w:space="0" w:color="auto"/>
          </w:divBdr>
        </w:div>
        <w:div w:id="757093382">
          <w:marLeft w:val="-1200"/>
          <w:marRight w:val="-1320"/>
          <w:marTop w:val="0"/>
          <w:marBottom w:val="0"/>
          <w:divBdr>
            <w:top w:val="none" w:sz="0" w:space="0" w:color="auto"/>
            <w:left w:val="none" w:sz="0" w:space="0" w:color="auto"/>
            <w:bottom w:val="none" w:sz="0" w:space="0" w:color="auto"/>
            <w:right w:val="none" w:sz="0" w:space="0" w:color="auto"/>
          </w:divBdr>
        </w:div>
        <w:div w:id="830605639">
          <w:marLeft w:val="720"/>
          <w:marRight w:val="-1320"/>
          <w:marTop w:val="20"/>
          <w:marBottom w:val="60"/>
          <w:divBdr>
            <w:top w:val="none" w:sz="0" w:space="0" w:color="auto"/>
            <w:left w:val="none" w:sz="0" w:space="0" w:color="auto"/>
            <w:bottom w:val="none" w:sz="0" w:space="0" w:color="auto"/>
            <w:right w:val="none" w:sz="0" w:space="0" w:color="auto"/>
          </w:divBdr>
        </w:div>
        <w:div w:id="854226224">
          <w:marLeft w:val="0"/>
          <w:marRight w:val="-1320"/>
          <w:marTop w:val="20"/>
          <w:marBottom w:val="60"/>
          <w:divBdr>
            <w:top w:val="none" w:sz="0" w:space="0" w:color="auto"/>
            <w:left w:val="none" w:sz="0" w:space="0" w:color="auto"/>
            <w:bottom w:val="none" w:sz="0" w:space="0" w:color="auto"/>
            <w:right w:val="none" w:sz="0" w:space="0" w:color="auto"/>
          </w:divBdr>
        </w:div>
        <w:div w:id="934436822">
          <w:marLeft w:val="720"/>
          <w:marRight w:val="-1320"/>
          <w:marTop w:val="20"/>
          <w:marBottom w:val="60"/>
          <w:divBdr>
            <w:top w:val="none" w:sz="0" w:space="0" w:color="auto"/>
            <w:left w:val="none" w:sz="0" w:space="0" w:color="auto"/>
            <w:bottom w:val="none" w:sz="0" w:space="0" w:color="auto"/>
            <w:right w:val="none" w:sz="0" w:space="0" w:color="auto"/>
          </w:divBdr>
        </w:div>
        <w:div w:id="981735848">
          <w:marLeft w:val="1800"/>
          <w:marRight w:val="-1320"/>
          <w:marTop w:val="0"/>
          <w:marBottom w:val="0"/>
          <w:divBdr>
            <w:top w:val="none" w:sz="0" w:space="0" w:color="auto"/>
            <w:left w:val="none" w:sz="0" w:space="0" w:color="auto"/>
            <w:bottom w:val="none" w:sz="0" w:space="0" w:color="auto"/>
            <w:right w:val="none" w:sz="0" w:space="0" w:color="auto"/>
          </w:divBdr>
        </w:div>
        <w:div w:id="991756618">
          <w:marLeft w:val="1800"/>
          <w:marRight w:val="-1320"/>
          <w:marTop w:val="0"/>
          <w:marBottom w:val="0"/>
          <w:divBdr>
            <w:top w:val="none" w:sz="0" w:space="0" w:color="auto"/>
            <w:left w:val="none" w:sz="0" w:space="0" w:color="auto"/>
            <w:bottom w:val="none" w:sz="0" w:space="0" w:color="auto"/>
            <w:right w:val="none" w:sz="0" w:space="0" w:color="auto"/>
          </w:divBdr>
        </w:div>
        <w:div w:id="997656488">
          <w:marLeft w:val="1800"/>
          <w:marRight w:val="-1320"/>
          <w:marTop w:val="0"/>
          <w:marBottom w:val="0"/>
          <w:divBdr>
            <w:top w:val="none" w:sz="0" w:space="0" w:color="auto"/>
            <w:left w:val="none" w:sz="0" w:space="0" w:color="auto"/>
            <w:bottom w:val="none" w:sz="0" w:space="0" w:color="auto"/>
            <w:right w:val="none" w:sz="0" w:space="0" w:color="auto"/>
          </w:divBdr>
        </w:div>
        <w:div w:id="1060326876">
          <w:marLeft w:val="1440"/>
          <w:marRight w:val="-1320"/>
          <w:marTop w:val="0"/>
          <w:marBottom w:val="0"/>
          <w:divBdr>
            <w:top w:val="none" w:sz="0" w:space="0" w:color="auto"/>
            <w:left w:val="none" w:sz="0" w:space="0" w:color="auto"/>
            <w:bottom w:val="none" w:sz="0" w:space="0" w:color="auto"/>
            <w:right w:val="none" w:sz="0" w:space="0" w:color="auto"/>
          </w:divBdr>
        </w:div>
        <w:div w:id="1069957160">
          <w:marLeft w:val="-1200"/>
          <w:marRight w:val="-1320"/>
          <w:marTop w:val="0"/>
          <w:marBottom w:val="0"/>
          <w:divBdr>
            <w:top w:val="none" w:sz="0" w:space="0" w:color="auto"/>
            <w:left w:val="none" w:sz="0" w:space="0" w:color="auto"/>
            <w:bottom w:val="none" w:sz="0" w:space="0" w:color="auto"/>
            <w:right w:val="none" w:sz="0" w:space="0" w:color="auto"/>
          </w:divBdr>
        </w:div>
        <w:div w:id="1077284839">
          <w:marLeft w:val="2160"/>
          <w:marRight w:val="-1320"/>
          <w:marTop w:val="20"/>
          <w:marBottom w:val="60"/>
          <w:divBdr>
            <w:top w:val="none" w:sz="0" w:space="0" w:color="auto"/>
            <w:left w:val="none" w:sz="0" w:space="0" w:color="auto"/>
            <w:bottom w:val="none" w:sz="0" w:space="0" w:color="auto"/>
            <w:right w:val="none" w:sz="0" w:space="0" w:color="auto"/>
          </w:divBdr>
        </w:div>
        <w:div w:id="1164278154">
          <w:marLeft w:val="-1200"/>
          <w:marRight w:val="-1320"/>
          <w:marTop w:val="0"/>
          <w:marBottom w:val="0"/>
          <w:divBdr>
            <w:top w:val="none" w:sz="0" w:space="0" w:color="auto"/>
            <w:left w:val="none" w:sz="0" w:space="0" w:color="auto"/>
            <w:bottom w:val="none" w:sz="0" w:space="0" w:color="auto"/>
            <w:right w:val="none" w:sz="0" w:space="0" w:color="auto"/>
          </w:divBdr>
        </w:div>
        <w:div w:id="1167596859">
          <w:marLeft w:val="2160"/>
          <w:marRight w:val="-1320"/>
          <w:marTop w:val="0"/>
          <w:marBottom w:val="0"/>
          <w:divBdr>
            <w:top w:val="none" w:sz="0" w:space="0" w:color="auto"/>
            <w:left w:val="none" w:sz="0" w:space="0" w:color="auto"/>
            <w:bottom w:val="none" w:sz="0" w:space="0" w:color="auto"/>
            <w:right w:val="none" w:sz="0" w:space="0" w:color="auto"/>
          </w:divBdr>
        </w:div>
        <w:div w:id="1170213382">
          <w:marLeft w:val="-1200"/>
          <w:marRight w:val="-1320"/>
          <w:marTop w:val="0"/>
          <w:marBottom w:val="0"/>
          <w:divBdr>
            <w:top w:val="none" w:sz="0" w:space="0" w:color="auto"/>
            <w:left w:val="none" w:sz="0" w:space="0" w:color="auto"/>
            <w:bottom w:val="none" w:sz="0" w:space="0" w:color="auto"/>
            <w:right w:val="none" w:sz="0" w:space="0" w:color="auto"/>
          </w:divBdr>
        </w:div>
        <w:div w:id="1235630361">
          <w:marLeft w:val="-1200"/>
          <w:marRight w:val="-1320"/>
          <w:marTop w:val="0"/>
          <w:marBottom w:val="0"/>
          <w:divBdr>
            <w:top w:val="none" w:sz="0" w:space="0" w:color="auto"/>
            <w:left w:val="none" w:sz="0" w:space="0" w:color="auto"/>
            <w:bottom w:val="none" w:sz="0" w:space="0" w:color="auto"/>
            <w:right w:val="none" w:sz="0" w:space="0" w:color="auto"/>
          </w:divBdr>
        </w:div>
        <w:div w:id="1249580107">
          <w:marLeft w:val="1800"/>
          <w:marRight w:val="-1320"/>
          <w:marTop w:val="0"/>
          <w:marBottom w:val="0"/>
          <w:divBdr>
            <w:top w:val="none" w:sz="0" w:space="0" w:color="auto"/>
            <w:left w:val="none" w:sz="0" w:space="0" w:color="auto"/>
            <w:bottom w:val="none" w:sz="0" w:space="0" w:color="auto"/>
            <w:right w:val="none" w:sz="0" w:space="0" w:color="auto"/>
          </w:divBdr>
        </w:div>
        <w:div w:id="1299384630">
          <w:marLeft w:val="-480"/>
          <w:marRight w:val="-1320"/>
          <w:marTop w:val="0"/>
          <w:marBottom w:val="0"/>
          <w:divBdr>
            <w:top w:val="none" w:sz="0" w:space="0" w:color="auto"/>
            <w:left w:val="none" w:sz="0" w:space="0" w:color="auto"/>
            <w:bottom w:val="none" w:sz="0" w:space="0" w:color="auto"/>
            <w:right w:val="none" w:sz="0" w:space="0" w:color="auto"/>
          </w:divBdr>
        </w:div>
        <w:div w:id="1317956405">
          <w:marLeft w:val="2160"/>
          <w:marRight w:val="-1320"/>
          <w:marTop w:val="0"/>
          <w:marBottom w:val="0"/>
          <w:divBdr>
            <w:top w:val="none" w:sz="0" w:space="0" w:color="auto"/>
            <w:left w:val="none" w:sz="0" w:space="0" w:color="auto"/>
            <w:bottom w:val="none" w:sz="0" w:space="0" w:color="auto"/>
            <w:right w:val="none" w:sz="0" w:space="0" w:color="auto"/>
          </w:divBdr>
        </w:div>
        <w:div w:id="1372144916">
          <w:marLeft w:val="-120"/>
          <w:marRight w:val="-1320"/>
          <w:marTop w:val="0"/>
          <w:marBottom w:val="0"/>
          <w:divBdr>
            <w:top w:val="none" w:sz="0" w:space="0" w:color="auto"/>
            <w:left w:val="none" w:sz="0" w:space="0" w:color="auto"/>
            <w:bottom w:val="none" w:sz="0" w:space="0" w:color="auto"/>
            <w:right w:val="none" w:sz="0" w:space="0" w:color="auto"/>
          </w:divBdr>
        </w:div>
        <w:div w:id="1416703058">
          <w:marLeft w:val="2160"/>
          <w:marRight w:val="-1320"/>
          <w:marTop w:val="0"/>
          <w:marBottom w:val="0"/>
          <w:divBdr>
            <w:top w:val="none" w:sz="0" w:space="0" w:color="auto"/>
            <w:left w:val="none" w:sz="0" w:space="0" w:color="auto"/>
            <w:bottom w:val="none" w:sz="0" w:space="0" w:color="auto"/>
            <w:right w:val="none" w:sz="0" w:space="0" w:color="auto"/>
          </w:divBdr>
        </w:div>
        <w:div w:id="1422141346">
          <w:marLeft w:val="0"/>
          <w:marRight w:val="-1320"/>
          <w:marTop w:val="20"/>
          <w:marBottom w:val="60"/>
          <w:divBdr>
            <w:top w:val="none" w:sz="0" w:space="0" w:color="auto"/>
            <w:left w:val="none" w:sz="0" w:space="0" w:color="auto"/>
            <w:bottom w:val="none" w:sz="0" w:space="0" w:color="auto"/>
            <w:right w:val="none" w:sz="0" w:space="0" w:color="auto"/>
          </w:divBdr>
        </w:div>
        <w:div w:id="1429615115">
          <w:marLeft w:val="-1200"/>
          <w:marRight w:val="-1320"/>
          <w:marTop w:val="0"/>
          <w:marBottom w:val="0"/>
          <w:divBdr>
            <w:top w:val="none" w:sz="0" w:space="0" w:color="auto"/>
            <w:left w:val="none" w:sz="0" w:space="0" w:color="auto"/>
            <w:bottom w:val="none" w:sz="0" w:space="0" w:color="auto"/>
            <w:right w:val="none" w:sz="0" w:space="0" w:color="auto"/>
          </w:divBdr>
        </w:div>
        <w:div w:id="1446342005">
          <w:marLeft w:val="2160"/>
          <w:marRight w:val="-1320"/>
          <w:marTop w:val="0"/>
          <w:marBottom w:val="0"/>
          <w:divBdr>
            <w:top w:val="none" w:sz="0" w:space="0" w:color="auto"/>
            <w:left w:val="none" w:sz="0" w:space="0" w:color="auto"/>
            <w:bottom w:val="none" w:sz="0" w:space="0" w:color="auto"/>
            <w:right w:val="none" w:sz="0" w:space="0" w:color="auto"/>
          </w:divBdr>
        </w:div>
        <w:div w:id="1463843002">
          <w:marLeft w:val="-1200"/>
          <w:marRight w:val="-1320"/>
          <w:marTop w:val="0"/>
          <w:marBottom w:val="0"/>
          <w:divBdr>
            <w:top w:val="none" w:sz="0" w:space="0" w:color="auto"/>
            <w:left w:val="none" w:sz="0" w:space="0" w:color="auto"/>
            <w:bottom w:val="none" w:sz="0" w:space="0" w:color="auto"/>
            <w:right w:val="none" w:sz="0" w:space="0" w:color="auto"/>
          </w:divBdr>
        </w:div>
        <w:div w:id="1501385125">
          <w:marLeft w:val="1800"/>
          <w:marRight w:val="-1320"/>
          <w:marTop w:val="0"/>
          <w:marBottom w:val="0"/>
          <w:divBdr>
            <w:top w:val="none" w:sz="0" w:space="0" w:color="auto"/>
            <w:left w:val="none" w:sz="0" w:space="0" w:color="auto"/>
            <w:bottom w:val="none" w:sz="0" w:space="0" w:color="auto"/>
            <w:right w:val="none" w:sz="0" w:space="0" w:color="auto"/>
          </w:divBdr>
        </w:div>
        <w:div w:id="1532374333">
          <w:marLeft w:val="-1200"/>
          <w:marRight w:val="-1320"/>
          <w:marTop w:val="0"/>
          <w:marBottom w:val="0"/>
          <w:divBdr>
            <w:top w:val="none" w:sz="0" w:space="0" w:color="auto"/>
            <w:left w:val="none" w:sz="0" w:space="0" w:color="auto"/>
            <w:bottom w:val="none" w:sz="0" w:space="0" w:color="auto"/>
            <w:right w:val="none" w:sz="0" w:space="0" w:color="auto"/>
          </w:divBdr>
        </w:div>
        <w:div w:id="1560557094">
          <w:marLeft w:val="1800"/>
          <w:marRight w:val="-1320"/>
          <w:marTop w:val="0"/>
          <w:marBottom w:val="0"/>
          <w:divBdr>
            <w:top w:val="none" w:sz="0" w:space="0" w:color="auto"/>
            <w:left w:val="none" w:sz="0" w:space="0" w:color="auto"/>
            <w:bottom w:val="none" w:sz="0" w:space="0" w:color="auto"/>
            <w:right w:val="none" w:sz="0" w:space="0" w:color="auto"/>
          </w:divBdr>
        </w:div>
        <w:div w:id="1598251821">
          <w:marLeft w:val="1800"/>
          <w:marRight w:val="-1320"/>
          <w:marTop w:val="0"/>
          <w:marBottom w:val="0"/>
          <w:divBdr>
            <w:top w:val="none" w:sz="0" w:space="0" w:color="auto"/>
            <w:left w:val="none" w:sz="0" w:space="0" w:color="auto"/>
            <w:bottom w:val="none" w:sz="0" w:space="0" w:color="auto"/>
            <w:right w:val="none" w:sz="0" w:space="0" w:color="auto"/>
          </w:divBdr>
        </w:div>
        <w:div w:id="1650818379">
          <w:marLeft w:val="-1200"/>
          <w:marRight w:val="-1320"/>
          <w:marTop w:val="0"/>
          <w:marBottom w:val="0"/>
          <w:divBdr>
            <w:top w:val="none" w:sz="0" w:space="0" w:color="auto"/>
            <w:left w:val="none" w:sz="0" w:space="0" w:color="auto"/>
            <w:bottom w:val="none" w:sz="0" w:space="0" w:color="auto"/>
            <w:right w:val="none" w:sz="0" w:space="0" w:color="auto"/>
          </w:divBdr>
        </w:div>
        <w:div w:id="1673754972">
          <w:marLeft w:val="-1200"/>
          <w:marRight w:val="-1320"/>
          <w:marTop w:val="0"/>
          <w:marBottom w:val="0"/>
          <w:divBdr>
            <w:top w:val="none" w:sz="0" w:space="0" w:color="auto"/>
            <w:left w:val="none" w:sz="0" w:space="0" w:color="auto"/>
            <w:bottom w:val="none" w:sz="0" w:space="0" w:color="auto"/>
            <w:right w:val="none" w:sz="0" w:space="0" w:color="auto"/>
          </w:divBdr>
        </w:div>
        <w:div w:id="1695497949">
          <w:marLeft w:val="2160"/>
          <w:marRight w:val="-1320"/>
          <w:marTop w:val="0"/>
          <w:marBottom w:val="0"/>
          <w:divBdr>
            <w:top w:val="none" w:sz="0" w:space="0" w:color="auto"/>
            <w:left w:val="none" w:sz="0" w:space="0" w:color="auto"/>
            <w:bottom w:val="none" w:sz="0" w:space="0" w:color="auto"/>
            <w:right w:val="none" w:sz="0" w:space="0" w:color="auto"/>
          </w:divBdr>
        </w:div>
        <w:div w:id="1721786325">
          <w:marLeft w:val="-1200"/>
          <w:marRight w:val="-1320"/>
          <w:marTop w:val="0"/>
          <w:marBottom w:val="0"/>
          <w:divBdr>
            <w:top w:val="none" w:sz="0" w:space="0" w:color="auto"/>
            <w:left w:val="none" w:sz="0" w:space="0" w:color="auto"/>
            <w:bottom w:val="none" w:sz="0" w:space="0" w:color="auto"/>
            <w:right w:val="none" w:sz="0" w:space="0" w:color="auto"/>
          </w:divBdr>
        </w:div>
        <w:div w:id="1764375314">
          <w:marLeft w:val="1800"/>
          <w:marRight w:val="-1320"/>
          <w:marTop w:val="0"/>
          <w:marBottom w:val="0"/>
          <w:divBdr>
            <w:top w:val="none" w:sz="0" w:space="0" w:color="auto"/>
            <w:left w:val="none" w:sz="0" w:space="0" w:color="auto"/>
            <w:bottom w:val="none" w:sz="0" w:space="0" w:color="auto"/>
            <w:right w:val="none" w:sz="0" w:space="0" w:color="auto"/>
          </w:divBdr>
        </w:div>
        <w:div w:id="1777015603">
          <w:marLeft w:val="-1200"/>
          <w:marRight w:val="-1320"/>
          <w:marTop w:val="0"/>
          <w:marBottom w:val="0"/>
          <w:divBdr>
            <w:top w:val="none" w:sz="0" w:space="0" w:color="auto"/>
            <w:left w:val="none" w:sz="0" w:space="0" w:color="auto"/>
            <w:bottom w:val="none" w:sz="0" w:space="0" w:color="auto"/>
            <w:right w:val="none" w:sz="0" w:space="0" w:color="auto"/>
          </w:divBdr>
        </w:div>
        <w:div w:id="1866091300">
          <w:marLeft w:val="2160"/>
          <w:marRight w:val="-1320"/>
          <w:marTop w:val="0"/>
          <w:marBottom w:val="0"/>
          <w:divBdr>
            <w:top w:val="none" w:sz="0" w:space="0" w:color="auto"/>
            <w:left w:val="none" w:sz="0" w:space="0" w:color="auto"/>
            <w:bottom w:val="none" w:sz="0" w:space="0" w:color="auto"/>
            <w:right w:val="none" w:sz="0" w:space="0" w:color="auto"/>
          </w:divBdr>
        </w:div>
        <w:div w:id="1906409050">
          <w:marLeft w:val="-1200"/>
          <w:marRight w:val="-1320"/>
          <w:marTop w:val="0"/>
          <w:marBottom w:val="0"/>
          <w:divBdr>
            <w:top w:val="none" w:sz="0" w:space="0" w:color="auto"/>
            <w:left w:val="none" w:sz="0" w:space="0" w:color="auto"/>
            <w:bottom w:val="none" w:sz="0" w:space="0" w:color="auto"/>
            <w:right w:val="none" w:sz="0" w:space="0" w:color="auto"/>
          </w:divBdr>
        </w:div>
        <w:div w:id="1932812759">
          <w:marLeft w:val="0"/>
          <w:marRight w:val="-1320"/>
          <w:marTop w:val="20"/>
          <w:marBottom w:val="60"/>
          <w:divBdr>
            <w:top w:val="none" w:sz="0" w:space="0" w:color="auto"/>
            <w:left w:val="none" w:sz="0" w:space="0" w:color="auto"/>
            <w:bottom w:val="none" w:sz="0" w:space="0" w:color="auto"/>
            <w:right w:val="none" w:sz="0" w:space="0" w:color="auto"/>
          </w:divBdr>
        </w:div>
        <w:div w:id="1991595630">
          <w:marLeft w:val="-480"/>
          <w:marRight w:val="-1320"/>
          <w:marTop w:val="0"/>
          <w:marBottom w:val="0"/>
          <w:divBdr>
            <w:top w:val="none" w:sz="0" w:space="0" w:color="auto"/>
            <w:left w:val="none" w:sz="0" w:space="0" w:color="auto"/>
            <w:bottom w:val="none" w:sz="0" w:space="0" w:color="auto"/>
            <w:right w:val="none" w:sz="0" w:space="0" w:color="auto"/>
          </w:divBdr>
        </w:div>
        <w:div w:id="2037778133">
          <w:marLeft w:val="720"/>
          <w:marRight w:val="-1320"/>
          <w:marTop w:val="0"/>
          <w:marBottom w:val="0"/>
          <w:divBdr>
            <w:top w:val="none" w:sz="0" w:space="0" w:color="auto"/>
            <w:left w:val="none" w:sz="0" w:space="0" w:color="auto"/>
            <w:bottom w:val="none" w:sz="0" w:space="0" w:color="auto"/>
            <w:right w:val="none" w:sz="0" w:space="0" w:color="auto"/>
          </w:divBdr>
        </w:div>
        <w:div w:id="2054117234">
          <w:marLeft w:val="0"/>
          <w:marRight w:val="-1320"/>
          <w:marTop w:val="0"/>
          <w:marBottom w:val="0"/>
          <w:divBdr>
            <w:top w:val="none" w:sz="0" w:space="0" w:color="auto"/>
            <w:left w:val="none" w:sz="0" w:space="0" w:color="auto"/>
            <w:bottom w:val="none" w:sz="0" w:space="0" w:color="auto"/>
            <w:right w:val="none" w:sz="0" w:space="0" w:color="auto"/>
          </w:divBdr>
        </w:div>
        <w:div w:id="2090301617">
          <w:marLeft w:val="-1200"/>
          <w:marRight w:val="-1320"/>
          <w:marTop w:val="0"/>
          <w:marBottom w:val="0"/>
          <w:divBdr>
            <w:top w:val="none" w:sz="0" w:space="0" w:color="auto"/>
            <w:left w:val="none" w:sz="0" w:space="0" w:color="auto"/>
            <w:bottom w:val="none" w:sz="0" w:space="0" w:color="auto"/>
            <w:right w:val="none" w:sz="0" w:space="0" w:color="auto"/>
          </w:divBdr>
        </w:div>
        <w:div w:id="2145615612">
          <w:marLeft w:val="2160"/>
          <w:marRight w:val="-1320"/>
          <w:marTop w:val="0"/>
          <w:marBottom w:val="0"/>
          <w:divBdr>
            <w:top w:val="none" w:sz="0" w:space="0" w:color="auto"/>
            <w:left w:val="none" w:sz="0" w:space="0" w:color="auto"/>
            <w:bottom w:val="none" w:sz="0" w:space="0" w:color="auto"/>
            <w:right w:val="none" w:sz="0" w:space="0" w:color="auto"/>
          </w:divBdr>
        </w:div>
      </w:divsChild>
    </w:div>
    <w:div w:id="21332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5</Pages>
  <Words>1358</Words>
  <Characters>10084</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Adedeji, Adebayo O</vt:lpstr>
    </vt:vector>
  </TitlesOfParts>
  <Company>Alabama State University</Company>
  <LinksUpToDate>false</LinksUpToDate>
  <CharactersWithSpaces>11420</CharactersWithSpaces>
  <SharedDoc>false</SharedDoc>
  <HLinks>
    <vt:vector size="6" baseType="variant">
      <vt:variant>
        <vt:i4>786488</vt:i4>
      </vt:variant>
      <vt:variant>
        <vt:i4>0</vt:i4>
      </vt:variant>
      <vt:variant>
        <vt:i4>0</vt:i4>
      </vt:variant>
      <vt:variant>
        <vt:i4>5</vt:i4>
      </vt:variant>
      <vt:variant>
        <vt:lpwstr>mailto:sekeria.bossie@bect-services.com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Adedeji, Adebayo O</dc:title>
  <dc:creator>Owner</dc:creator>
  <cp:lastModifiedBy>Sekeria Bossie</cp:lastModifiedBy>
  <cp:revision>5</cp:revision>
  <cp:lastPrinted>2016-04-06T01:23:00Z</cp:lastPrinted>
  <dcterms:created xsi:type="dcterms:W3CDTF">2018-07-31T03:42:00Z</dcterms:created>
  <dcterms:modified xsi:type="dcterms:W3CDTF">2018-07-31T15:19:00Z</dcterms:modified>
</cp:coreProperties>
</file>